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5"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6"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7"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8"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9"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30"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1"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2"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3"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4"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5"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6"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7"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8"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9"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40"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843AD8"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1"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2"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3"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4"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5"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843AD8">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6"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7"/>
          <w:footerReference w:type="default" r:id="rId48"/>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Pr="00142669" w:rsidRDefault="00142669" w:rsidP="0055599C">
      <w:pPr>
        <w:rPr>
          <w:sz w:val="20"/>
          <w:szCs w:val="20"/>
        </w:rPr>
      </w:pPr>
      <w:bookmarkStart w:id="0" w:name="_GoBack"/>
      <w:r w:rsidRPr="00142669">
        <w:rPr>
          <w:sz w:val="20"/>
          <w:szCs w:val="20"/>
        </w:rPr>
        <w:lastRenderedPageBreak/>
        <w:t>АЛИПБЕКОВА Айнаш Палуановна.</w:t>
      </w:r>
    </w:p>
    <w:bookmarkEnd w:id="0"/>
    <w:p w:rsidR="00142669" w:rsidRPr="00142669" w:rsidRDefault="00142669" w:rsidP="0055599C">
      <w:pPr>
        <w:rPr>
          <w:sz w:val="20"/>
          <w:szCs w:val="20"/>
        </w:rPr>
      </w:pPr>
      <w:r w:rsidRPr="00142669">
        <w:rPr>
          <w:sz w:val="20"/>
          <w:szCs w:val="20"/>
        </w:rPr>
        <w:t>№64 «Мақталы» жалпы орта мектебі коммуналдық мемлекеттік мекемесі</w:t>
      </w:r>
      <w:r w:rsidRPr="00142669">
        <w:rPr>
          <w:sz w:val="20"/>
          <w:szCs w:val="20"/>
        </w:rPr>
        <w:t>гнің</w:t>
      </w:r>
    </w:p>
    <w:p w:rsidR="00142669" w:rsidRPr="00142669" w:rsidRDefault="00142669" w:rsidP="0055599C">
      <w:pPr>
        <w:rPr>
          <w:sz w:val="20"/>
          <w:szCs w:val="20"/>
        </w:rPr>
      </w:pPr>
      <w:r w:rsidRPr="00142669">
        <w:rPr>
          <w:sz w:val="20"/>
          <w:szCs w:val="20"/>
        </w:rPr>
        <w:t>бастауыш сынып пәні мұғалімі</w:t>
      </w:r>
      <w:r w:rsidRPr="00142669">
        <w:rPr>
          <w:sz w:val="20"/>
          <w:szCs w:val="20"/>
        </w:rPr>
        <w:t>,</w:t>
      </w:r>
    </w:p>
    <w:p w:rsidR="00142669" w:rsidRPr="00142669" w:rsidRDefault="00142669" w:rsidP="0055599C">
      <w:pPr>
        <w:rPr>
          <w:sz w:val="20"/>
          <w:szCs w:val="20"/>
        </w:rPr>
      </w:pPr>
      <w:r w:rsidRPr="00142669">
        <w:rPr>
          <w:sz w:val="20"/>
          <w:szCs w:val="20"/>
        </w:rPr>
        <w:t>Түркістан облысы, Жетісай ауданы</w:t>
      </w:r>
    </w:p>
    <w:p w:rsidR="00142669" w:rsidRDefault="00142669" w:rsidP="0055599C">
      <w:pPr>
        <w:rPr>
          <w:sz w:val="20"/>
          <w:szCs w:val="20"/>
        </w:rPr>
      </w:pPr>
    </w:p>
    <w:p w:rsidR="00142669" w:rsidRPr="00142669" w:rsidRDefault="00142669" w:rsidP="00142669">
      <w:pPr>
        <w:jc w:val="center"/>
        <w:rPr>
          <w:b/>
          <w:color w:val="000000"/>
          <w:sz w:val="20"/>
          <w:szCs w:val="20"/>
        </w:rPr>
      </w:pPr>
      <w:r w:rsidRPr="00142669">
        <w:rPr>
          <w:b/>
          <w:color w:val="000000"/>
          <w:sz w:val="20"/>
          <w:szCs w:val="20"/>
        </w:rPr>
        <w:t>Сөйлемдегі сөздердің байланысы</w:t>
      </w:r>
    </w:p>
    <w:p w:rsidR="00142669" w:rsidRPr="00142669" w:rsidRDefault="00142669" w:rsidP="00142669">
      <w:pPr>
        <w:rPr>
          <w:sz w:val="20"/>
          <w:szCs w:val="20"/>
        </w:rPr>
      </w:pPr>
    </w:p>
    <w:tbl>
      <w:tblPr>
        <w:tblW w:w="10206" w:type="dxa"/>
        <w:tblInd w:w="-318"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1702"/>
        <w:gridCol w:w="306"/>
        <w:gridCol w:w="7207"/>
        <w:gridCol w:w="991"/>
      </w:tblGrid>
      <w:tr w:rsidR="00142669" w:rsidRPr="00142669" w:rsidTr="00142669">
        <w:trPr>
          <w:trHeight w:val="558"/>
        </w:trPr>
        <w:tc>
          <w:tcPr>
            <w:tcW w:w="2008"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t>Сабақ негізделген оқу мақсаттары</w:t>
            </w:r>
          </w:p>
        </w:tc>
        <w:tc>
          <w:tcPr>
            <w:tcW w:w="8198" w:type="dxa"/>
            <w:gridSpan w:val="2"/>
            <w:tcBorders>
              <w:top w:val="single" w:sz="4" w:space="0" w:color="000000"/>
              <w:left w:val="single" w:sz="4" w:space="0" w:color="000000"/>
              <w:right w:val="single" w:sz="4" w:space="0" w:color="000000"/>
            </w:tcBorders>
          </w:tcPr>
          <w:p w:rsidR="00142669" w:rsidRPr="00142669" w:rsidRDefault="00142669" w:rsidP="00142669">
            <w:pPr>
              <w:pBdr>
                <w:top w:val="nil"/>
                <w:left w:val="nil"/>
                <w:bottom w:val="nil"/>
                <w:right w:val="nil"/>
                <w:between w:val="nil"/>
              </w:pBdr>
              <w:rPr>
                <w:color w:val="000000"/>
                <w:sz w:val="20"/>
                <w:szCs w:val="20"/>
              </w:rPr>
            </w:pPr>
            <w:r w:rsidRPr="00142669">
              <w:rPr>
                <w:color w:val="000000"/>
                <w:sz w:val="20"/>
                <w:szCs w:val="20"/>
              </w:rPr>
              <w:t>2.1.3.1 - күнделікті өмірде кездесетін жағдаяттарға байланысты сөйлеу мәдениетін сақтап, диалогке қатысу.</w:t>
            </w:r>
          </w:p>
          <w:p w:rsidR="00142669" w:rsidRPr="00142669" w:rsidRDefault="00142669" w:rsidP="00142669">
            <w:pPr>
              <w:pBdr>
                <w:top w:val="nil"/>
                <w:left w:val="nil"/>
                <w:bottom w:val="nil"/>
                <w:right w:val="nil"/>
                <w:between w:val="nil"/>
              </w:pBdr>
              <w:rPr>
                <w:color w:val="000000"/>
                <w:sz w:val="20"/>
                <w:szCs w:val="20"/>
              </w:rPr>
            </w:pPr>
            <w:r w:rsidRPr="00142669">
              <w:rPr>
                <w:color w:val="000000"/>
                <w:sz w:val="20"/>
                <w:szCs w:val="20"/>
              </w:rPr>
              <w:t>2.2.3.1 - мәтін мазмұнын анықтауға бағытталған сұрақтар құрастыру және жауап беру.</w:t>
            </w:r>
          </w:p>
          <w:p w:rsidR="00142669" w:rsidRPr="00142669" w:rsidRDefault="00142669" w:rsidP="00142669">
            <w:pPr>
              <w:pBdr>
                <w:top w:val="nil"/>
                <w:left w:val="nil"/>
                <w:bottom w:val="nil"/>
                <w:right w:val="nil"/>
                <w:between w:val="nil"/>
              </w:pBdr>
              <w:rPr>
                <w:color w:val="000000"/>
                <w:sz w:val="20"/>
                <w:szCs w:val="20"/>
              </w:rPr>
            </w:pPr>
            <w:r w:rsidRPr="00142669">
              <w:rPr>
                <w:color w:val="000000"/>
                <w:sz w:val="20"/>
                <w:szCs w:val="20"/>
              </w:rPr>
              <w:t>2.3.6.1 - бас әріп пен кіші әріптің биіктігі мен мөлшерін сақтап, оларды байланыстырып көлбеу және таза жазу.</w:t>
            </w:r>
            <w:r w:rsidRPr="00142669">
              <w:rPr>
                <w:color w:val="000000"/>
                <w:sz w:val="20"/>
                <w:szCs w:val="20"/>
              </w:rPr>
              <w:tab/>
            </w:r>
          </w:p>
          <w:p w:rsidR="00142669" w:rsidRPr="00142669" w:rsidRDefault="00142669" w:rsidP="00142669">
            <w:pPr>
              <w:pBdr>
                <w:top w:val="nil"/>
                <w:left w:val="nil"/>
                <w:bottom w:val="nil"/>
                <w:right w:val="nil"/>
                <w:between w:val="nil"/>
              </w:pBdr>
              <w:rPr>
                <w:color w:val="000000"/>
                <w:sz w:val="20"/>
                <w:szCs w:val="20"/>
              </w:rPr>
            </w:pPr>
            <w:r w:rsidRPr="00142669">
              <w:rPr>
                <w:color w:val="000000"/>
                <w:sz w:val="20"/>
                <w:szCs w:val="20"/>
              </w:rPr>
              <w:t>2.4.2.6 - сөйлемдегі бір-бірімен байланысып тұрған сөздерді табу.</w:t>
            </w:r>
          </w:p>
        </w:tc>
      </w:tr>
      <w:tr w:rsidR="00142669" w:rsidRPr="00142669" w:rsidTr="00142669">
        <w:trPr>
          <w:trHeight w:val="982"/>
        </w:trPr>
        <w:tc>
          <w:tcPr>
            <w:tcW w:w="2008"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t>Сабақ  нәтижесі:</w:t>
            </w:r>
          </w:p>
          <w:p w:rsidR="00142669" w:rsidRPr="00142669" w:rsidRDefault="00142669" w:rsidP="00142669">
            <w:pPr>
              <w:rPr>
                <w:b/>
                <w:sz w:val="20"/>
                <w:szCs w:val="20"/>
              </w:rPr>
            </w:pPr>
          </w:p>
        </w:tc>
        <w:tc>
          <w:tcPr>
            <w:tcW w:w="8198"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sz w:val="20"/>
                <w:szCs w:val="20"/>
              </w:rPr>
            </w:pPr>
            <w:r w:rsidRPr="00142669">
              <w:rPr>
                <w:b/>
                <w:sz w:val="20"/>
                <w:szCs w:val="20"/>
              </w:rPr>
              <w:t xml:space="preserve">Оқушылардың барлығы мынаны орындай алады: </w:t>
            </w:r>
            <w:r w:rsidRPr="00142669">
              <w:rPr>
                <w:sz w:val="20"/>
                <w:szCs w:val="20"/>
              </w:rPr>
              <w:t>Оқулықта берілген және қосымша тапсырмаларды орындайды.  Жазба жұмыс жасайды. Сұраққа жауап береді.</w:t>
            </w:r>
          </w:p>
          <w:p w:rsidR="00142669" w:rsidRPr="00142669" w:rsidRDefault="00142669" w:rsidP="00142669">
            <w:pPr>
              <w:rPr>
                <w:sz w:val="20"/>
                <w:szCs w:val="20"/>
              </w:rPr>
            </w:pPr>
            <w:r w:rsidRPr="00142669">
              <w:rPr>
                <w:b/>
                <w:sz w:val="20"/>
                <w:szCs w:val="20"/>
              </w:rPr>
              <w:t xml:space="preserve">Оқушылардың көбісі мынаны орындай алады: </w:t>
            </w:r>
            <w:r w:rsidRPr="00142669">
              <w:rPr>
                <w:sz w:val="20"/>
                <w:szCs w:val="20"/>
              </w:rPr>
              <w:t>Топтық жұмысты брлесе орындайды.Өз бетінше жұмыс жасайды. Сұраққа жауап береді. Қосымша үлестірме ресурстармен  жұмыс жасайды.</w:t>
            </w:r>
            <w:r w:rsidRPr="00142669">
              <w:rPr>
                <w:sz w:val="20"/>
                <w:szCs w:val="20"/>
              </w:rPr>
              <w:tab/>
            </w:r>
          </w:p>
          <w:p w:rsidR="00142669" w:rsidRPr="00142669" w:rsidRDefault="00142669" w:rsidP="00142669">
            <w:pPr>
              <w:rPr>
                <w:sz w:val="20"/>
                <w:szCs w:val="20"/>
              </w:rPr>
            </w:pPr>
            <w:r w:rsidRPr="00142669">
              <w:rPr>
                <w:b/>
                <w:sz w:val="20"/>
                <w:szCs w:val="20"/>
              </w:rPr>
              <w:t>Оқушылардың кейбіреуі мынаны орындай алады</w:t>
            </w:r>
            <w:r w:rsidRPr="00142669">
              <w:rPr>
                <w:sz w:val="20"/>
                <w:szCs w:val="20"/>
              </w:rPr>
              <w:t xml:space="preserve">: </w:t>
            </w:r>
          </w:p>
          <w:p w:rsidR="00142669" w:rsidRPr="00142669" w:rsidRDefault="00142669" w:rsidP="00142669">
            <w:pPr>
              <w:jc w:val="both"/>
              <w:rPr>
                <w:sz w:val="20"/>
                <w:szCs w:val="20"/>
              </w:rPr>
            </w:pPr>
            <w:r w:rsidRPr="00142669">
              <w:rPr>
                <w:sz w:val="20"/>
                <w:szCs w:val="20"/>
              </w:rPr>
              <w:t>Оқулықтан тыс берілген қосымша тапсырмалады орындайды, тақырып бойынша қосымша мәліметтер мен дәлелдер келтіре алады.</w:t>
            </w:r>
          </w:p>
        </w:tc>
      </w:tr>
      <w:tr w:rsidR="00142669" w:rsidRPr="00142669" w:rsidTr="00142669">
        <w:trPr>
          <w:trHeight w:val="177"/>
        </w:trPr>
        <w:tc>
          <w:tcPr>
            <w:tcW w:w="2008"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pBdr>
                <w:top w:val="nil"/>
                <w:left w:val="nil"/>
                <w:bottom w:val="nil"/>
                <w:right w:val="nil"/>
                <w:between w:val="nil"/>
              </w:pBdr>
              <w:rPr>
                <w:b/>
                <w:color w:val="000000"/>
                <w:sz w:val="20"/>
                <w:szCs w:val="20"/>
              </w:rPr>
            </w:pPr>
            <w:r w:rsidRPr="00142669">
              <w:rPr>
                <w:b/>
                <w:color w:val="000000"/>
                <w:sz w:val="20"/>
                <w:szCs w:val="20"/>
              </w:rPr>
              <w:t>Бағалау  критерийі</w:t>
            </w:r>
          </w:p>
        </w:tc>
        <w:tc>
          <w:tcPr>
            <w:tcW w:w="8198"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pBdr>
                <w:top w:val="nil"/>
                <w:left w:val="nil"/>
                <w:bottom w:val="nil"/>
                <w:right w:val="nil"/>
                <w:between w:val="nil"/>
              </w:pBdr>
              <w:jc w:val="both"/>
              <w:rPr>
                <w:color w:val="000000"/>
                <w:sz w:val="20"/>
                <w:szCs w:val="20"/>
              </w:rPr>
            </w:pPr>
            <w:r w:rsidRPr="00142669">
              <w:rPr>
                <w:color w:val="000000"/>
                <w:sz w:val="20"/>
                <w:szCs w:val="20"/>
              </w:rPr>
              <w:t>Жеке, жұптық, топтық тапсырмаларды орындай алады. Сабақ барысында  тыңдаушының назарын өзіне аудара алады.</w:t>
            </w:r>
          </w:p>
        </w:tc>
      </w:tr>
      <w:tr w:rsidR="00142669" w:rsidRPr="00142669" w:rsidTr="00142669">
        <w:trPr>
          <w:trHeight w:val="516"/>
        </w:trPr>
        <w:tc>
          <w:tcPr>
            <w:tcW w:w="2008"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t>Ресурстар</w:t>
            </w:r>
          </w:p>
        </w:tc>
        <w:tc>
          <w:tcPr>
            <w:tcW w:w="8198"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sz w:val="20"/>
                <w:szCs w:val="20"/>
              </w:rPr>
            </w:pPr>
            <w:r w:rsidRPr="00142669">
              <w:rPr>
                <w:sz w:val="20"/>
                <w:szCs w:val="20"/>
              </w:rPr>
              <w:t>Оқулық, суреттер, топқа бөлуге арналған кеспе қағаздар  және  әртүрлі  заттар, топтық тапсырмалар, кері байланыс, стикер.</w:t>
            </w:r>
          </w:p>
        </w:tc>
      </w:tr>
      <w:tr w:rsidR="00142669" w:rsidRPr="00142669" w:rsidTr="00142669">
        <w:tc>
          <w:tcPr>
            <w:tcW w:w="2008"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t>Әдіс-тәсілдер</w:t>
            </w:r>
          </w:p>
        </w:tc>
        <w:tc>
          <w:tcPr>
            <w:tcW w:w="8198"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sz w:val="20"/>
                <w:szCs w:val="20"/>
              </w:rPr>
            </w:pPr>
            <w:r w:rsidRPr="00142669">
              <w:rPr>
                <w:sz w:val="20"/>
                <w:szCs w:val="20"/>
              </w:rPr>
              <w:t>Сұрақ-жауап, әңгімелеу, түсіндіру, ойын, көрнекілік. Рефлексия.</w:t>
            </w:r>
          </w:p>
        </w:tc>
      </w:tr>
      <w:tr w:rsidR="00142669" w:rsidRPr="00142669" w:rsidTr="00142669">
        <w:tc>
          <w:tcPr>
            <w:tcW w:w="2008"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t>Пәнаралық байланыс</w:t>
            </w:r>
          </w:p>
        </w:tc>
        <w:tc>
          <w:tcPr>
            <w:tcW w:w="8198"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sz w:val="20"/>
                <w:szCs w:val="20"/>
              </w:rPr>
            </w:pPr>
            <w:r w:rsidRPr="00142669">
              <w:rPr>
                <w:sz w:val="20"/>
                <w:szCs w:val="20"/>
              </w:rPr>
              <w:t>Әдебиеттік оқу, жаратылыстану.</w:t>
            </w:r>
          </w:p>
        </w:tc>
      </w:tr>
      <w:tr w:rsidR="00142669" w:rsidRPr="00142669" w:rsidTr="00142669">
        <w:tc>
          <w:tcPr>
            <w:tcW w:w="10206" w:type="dxa"/>
            <w:gridSpan w:val="4"/>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t>Сабақтың жоспары</w:t>
            </w:r>
          </w:p>
        </w:tc>
      </w:tr>
      <w:tr w:rsidR="00142669" w:rsidRPr="00142669" w:rsidTr="00142669">
        <w:tc>
          <w:tcPr>
            <w:tcW w:w="1702"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t>Жоспарлан</w:t>
            </w:r>
          </w:p>
          <w:p w:rsidR="00142669" w:rsidRPr="00142669" w:rsidRDefault="00142669" w:rsidP="00142669">
            <w:pPr>
              <w:rPr>
                <w:b/>
                <w:sz w:val="20"/>
                <w:szCs w:val="20"/>
              </w:rPr>
            </w:pPr>
            <w:r w:rsidRPr="00142669">
              <w:rPr>
                <w:b/>
                <w:sz w:val="20"/>
                <w:szCs w:val="20"/>
              </w:rPr>
              <w:t>ған</w:t>
            </w:r>
            <w:r w:rsidRPr="00142669">
              <w:rPr>
                <w:b/>
                <w:sz w:val="20"/>
                <w:szCs w:val="20"/>
                <w:lang w:val="en-US"/>
              </w:rPr>
              <w:t xml:space="preserve"> </w:t>
            </w:r>
            <w:r w:rsidRPr="00142669">
              <w:rPr>
                <w:b/>
                <w:sz w:val="20"/>
                <w:szCs w:val="20"/>
              </w:rPr>
              <w:t>уақыт</w:t>
            </w:r>
          </w:p>
        </w:tc>
        <w:tc>
          <w:tcPr>
            <w:tcW w:w="7513"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t>Сабақ барысы :</w:t>
            </w:r>
          </w:p>
        </w:tc>
        <w:tc>
          <w:tcPr>
            <w:tcW w:w="991"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t>Бағалау түрлері</w:t>
            </w:r>
          </w:p>
        </w:tc>
      </w:tr>
      <w:tr w:rsidR="00142669" w:rsidRPr="00142669" w:rsidTr="00142669">
        <w:trPr>
          <w:trHeight w:val="3504"/>
        </w:trPr>
        <w:tc>
          <w:tcPr>
            <w:tcW w:w="1702"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t>Басталуы</w:t>
            </w:r>
          </w:p>
          <w:p w:rsidR="00142669" w:rsidRPr="00142669" w:rsidRDefault="00142669" w:rsidP="00142669">
            <w:pPr>
              <w:rPr>
                <w:b/>
                <w:sz w:val="20"/>
                <w:szCs w:val="20"/>
              </w:rPr>
            </w:pPr>
          </w:p>
        </w:tc>
        <w:tc>
          <w:tcPr>
            <w:tcW w:w="7513"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t xml:space="preserve">Ұйымдастыру кезеңі  </w:t>
            </w:r>
          </w:p>
          <w:p w:rsidR="00142669" w:rsidRPr="00142669" w:rsidRDefault="00142669" w:rsidP="00142669">
            <w:pPr>
              <w:rPr>
                <w:sz w:val="20"/>
                <w:szCs w:val="20"/>
              </w:rPr>
            </w:pPr>
            <w:r w:rsidRPr="00142669">
              <w:rPr>
                <w:sz w:val="20"/>
                <w:szCs w:val="20"/>
              </w:rPr>
              <w:t>Шаттық шеңбері: «Күннің көзі»</w:t>
            </w:r>
          </w:p>
          <w:p w:rsidR="00142669" w:rsidRPr="00142669" w:rsidRDefault="00142669" w:rsidP="00142669">
            <w:pPr>
              <w:rPr>
                <w:sz w:val="20"/>
                <w:szCs w:val="20"/>
              </w:rPr>
            </w:pPr>
            <w:r w:rsidRPr="00142669">
              <w:rPr>
                <w:sz w:val="20"/>
                <w:szCs w:val="20"/>
              </w:rPr>
              <w:t>Балалар шеңберге тұрып, бір-біріне жылы тілектерін айтады.</w:t>
            </w:r>
          </w:p>
          <w:p w:rsidR="00142669" w:rsidRPr="00142669" w:rsidRDefault="00142669" w:rsidP="00142669">
            <w:pPr>
              <w:rPr>
                <w:sz w:val="20"/>
                <w:szCs w:val="20"/>
              </w:rPr>
            </w:pPr>
            <w:r w:rsidRPr="00142669">
              <w:rPr>
                <w:sz w:val="20"/>
                <w:szCs w:val="20"/>
              </w:rPr>
              <w:object w:dxaOrig="3198" w:dyaOrig="2674">
                <v:shape id="_x0000_i1025" type="#_x0000_t75" style="width:133pt;height:110.2pt" o:ole="">
                  <v:imagedata r:id="rId49" o:title=""/>
                </v:shape>
                <o:OLEObject Type="Embed" ProgID="PowerPoint.Slide.12" ShapeID="_x0000_i1025" DrawAspect="Content" ObjectID="_1725948597" r:id="rId50"/>
              </w:object>
            </w:r>
          </w:p>
          <w:p w:rsidR="00142669" w:rsidRPr="00142669" w:rsidRDefault="00142669" w:rsidP="00142669">
            <w:pPr>
              <w:rPr>
                <w:sz w:val="20"/>
                <w:szCs w:val="20"/>
              </w:rPr>
            </w:pPr>
            <w:r w:rsidRPr="00142669">
              <w:rPr>
                <w:b/>
                <w:sz w:val="20"/>
                <w:szCs w:val="20"/>
              </w:rPr>
              <w:t>Топқа бөлу</w:t>
            </w:r>
          </w:p>
          <w:p w:rsidR="00142669" w:rsidRPr="00142669" w:rsidRDefault="00142669" w:rsidP="00142669">
            <w:pPr>
              <w:rPr>
                <w:sz w:val="20"/>
                <w:szCs w:val="20"/>
              </w:rPr>
            </w:pPr>
            <w:r w:rsidRPr="00142669">
              <w:rPr>
                <w:b/>
                <w:sz w:val="20"/>
                <w:szCs w:val="20"/>
              </w:rPr>
              <w:t>“Кофе-брейк” әдісі</w:t>
            </w:r>
          </w:p>
          <w:p w:rsidR="00142669" w:rsidRPr="00142669" w:rsidRDefault="00142669" w:rsidP="00142669">
            <w:pPr>
              <w:rPr>
                <w:sz w:val="20"/>
                <w:szCs w:val="20"/>
              </w:rPr>
            </w:pPr>
            <w:r w:rsidRPr="00142669">
              <w:rPr>
                <w:sz w:val="20"/>
                <w:szCs w:val="20"/>
              </w:rPr>
              <w:t xml:space="preserve">І топ: Сөздер </w:t>
            </w:r>
          </w:p>
          <w:p w:rsidR="00142669" w:rsidRPr="00142669" w:rsidRDefault="00142669" w:rsidP="00142669">
            <w:pPr>
              <w:rPr>
                <w:sz w:val="20"/>
                <w:szCs w:val="20"/>
              </w:rPr>
            </w:pPr>
            <w:r w:rsidRPr="00142669">
              <w:rPr>
                <w:sz w:val="20"/>
                <w:szCs w:val="20"/>
              </w:rPr>
              <w:t xml:space="preserve">ІІ топ: Сөйлемдер </w:t>
            </w:r>
          </w:p>
          <w:p w:rsidR="00142669" w:rsidRPr="00142669" w:rsidRDefault="00142669" w:rsidP="00142669">
            <w:pPr>
              <w:rPr>
                <w:b/>
                <w:sz w:val="20"/>
                <w:szCs w:val="20"/>
              </w:rPr>
            </w:pPr>
            <w:r w:rsidRPr="00142669">
              <w:rPr>
                <w:b/>
                <w:sz w:val="20"/>
                <w:szCs w:val="20"/>
              </w:rPr>
              <w:t>Топ ережесін еске түсіру:</w:t>
            </w:r>
          </w:p>
          <w:p w:rsidR="00142669" w:rsidRPr="00142669" w:rsidRDefault="00142669" w:rsidP="00142669">
            <w:pPr>
              <w:widowControl/>
              <w:numPr>
                <w:ilvl w:val="0"/>
                <w:numId w:val="2"/>
              </w:numPr>
              <w:autoSpaceDE/>
              <w:autoSpaceDN/>
              <w:ind w:left="0"/>
              <w:rPr>
                <w:sz w:val="20"/>
                <w:szCs w:val="20"/>
              </w:rPr>
            </w:pPr>
            <w:r w:rsidRPr="00142669">
              <w:rPr>
                <w:sz w:val="20"/>
                <w:szCs w:val="20"/>
              </w:rPr>
              <w:t>Сабаққа түгел, ұйымшылдықпен қатысу.</w:t>
            </w:r>
          </w:p>
          <w:p w:rsidR="00142669" w:rsidRPr="00142669" w:rsidRDefault="00142669" w:rsidP="00142669">
            <w:pPr>
              <w:widowControl/>
              <w:numPr>
                <w:ilvl w:val="0"/>
                <w:numId w:val="2"/>
              </w:numPr>
              <w:autoSpaceDE/>
              <w:autoSpaceDN/>
              <w:ind w:left="0"/>
              <w:rPr>
                <w:sz w:val="20"/>
                <w:szCs w:val="20"/>
              </w:rPr>
            </w:pPr>
            <w:r w:rsidRPr="00142669">
              <w:rPr>
                <w:sz w:val="20"/>
                <w:szCs w:val="20"/>
              </w:rPr>
              <w:t>Бір-бірін тыңдау.</w:t>
            </w:r>
          </w:p>
          <w:p w:rsidR="00142669" w:rsidRPr="00142669" w:rsidRDefault="00142669" w:rsidP="00142669">
            <w:pPr>
              <w:widowControl/>
              <w:numPr>
                <w:ilvl w:val="0"/>
                <w:numId w:val="2"/>
              </w:numPr>
              <w:autoSpaceDE/>
              <w:autoSpaceDN/>
              <w:ind w:left="0"/>
              <w:rPr>
                <w:sz w:val="20"/>
                <w:szCs w:val="20"/>
              </w:rPr>
            </w:pPr>
            <w:r w:rsidRPr="00142669">
              <w:rPr>
                <w:sz w:val="20"/>
                <w:szCs w:val="20"/>
              </w:rPr>
              <w:t>Берілген тапсырманы нақты орындау.</w:t>
            </w:r>
          </w:p>
          <w:p w:rsidR="00142669" w:rsidRPr="00142669" w:rsidRDefault="00142669" w:rsidP="00142669">
            <w:pPr>
              <w:widowControl/>
              <w:numPr>
                <w:ilvl w:val="0"/>
                <w:numId w:val="2"/>
              </w:numPr>
              <w:autoSpaceDE/>
              <w:autoSpaceDN/>
              <w:ind w:left="0"/>
              <w:rPr>
                <w:sz w:val="20"/>
                <w:szCs w:val="20"/>
              </w:rPr>
            </w:pPr>
            <w:r w:rsidRPr="00142669">
              <w:rPr>
                <w:sz w:val="20"/>
                <w:szCs w:val="20"/>
              </w:rPr>
              <w:t>Бірігіп, белсенді жұмыс жасау.</w:t>
            </w:r>
          </w:p>
          <w:p w:rsidR="00142669" w:rsidRPr="00142669" w:rsidRDefault="00142669" w:rsidP="00142669">
            <w:pPr>
              <w:widowControl/>
              <w:numPr>
                <w:ilvl w:val="0"/>
                <w:numId w:val="2"/>
              </w:numPr>
              <w:autoSpaceDE/>
              <w:autoSpaceDN/>
              <w:ind w:left="0"/>
              <w:rPr>
                <w:sz w:val="20"/>
                <w:szCs w:val="20"/>
              </w:rPr>
            </w:pPr>
            <w:r w:rsidRPr="00142669">
              <w:rPr>
                <w:sz w:val="20"/>
                <w:szCs w:val="20"/>
              </w:rPr>
              <w:t>Шапшаңдылық.</w:t>
            </w:r>
          </w:p>
          <w:p w:rsidR="00142669" w:rsidRPr="00142669" w:rsidRDefault="00142669" w:rsidP="00142669">
            <w:pPr>
              <w:rPr>
                <w:sz w:val="20"/>
                <w:szCs w:val="20"/>
              </w:rPr>
            </w:pPr>
            <w:r w:rsidRPr="00142669">
              <w:rPr>
                <w:b/>
                <w:sz w:val="20"/>
                <w:szCs w:val="20"/>
              </w:rPr>
              <w:t>Өткен сабақты пысықтау</w:t>
            </w:r>
          </w:p>
          <w:p w:rsidR="00142669" w:rsidRPr="00142669" w:rsidRDefault="00142669" w:rsidP="00142669">
            <w:pPr>
              <w:rPr>
                <w:b/>
                <w:sz w:val="20"/>
                <w:szCs w:val="20"/>
              </w:rPr>
            </w:pPr>
            <w:r w:rsidRPr="00142669">
              <w:rPr>
                <w:b/>
                <w:sz w:val="20"/>
                <w:szCs w:val="20"/>
              </w:rPr>
              <w:t xml:space="preserve">«Моншақты тізбекті» ойыны </w:t>
            </w:r>
          </w:p>
          <w:p w:rsidR="00142669" w:rsidRPr="00142669" w:rsidRDefault="00142669" w:rsidP="00142669">
            <w:pPr>
              <w:rPr>
                <w:sz w:val="20"/>
                <w:szCs w:val="20"/>
              </w:rPr>
            </w:pPr>
            <w:r w:rsidRPr="00142669">
              <w:rPr>
                <w:sz w:val="20"/>
                <w:szCs w:val="20"/>
              </w:rPr>
              <w:t>Әр балаға жеке-жеке сұрақтар жазылған түрлі түсті қағазда сұрақтар беріледі. Оқушылар жауап бере отырып, моншақ тізбектейді.</w:t>
            </w:r>
          </w:p>
          <w:p w:rsidR="00142669" w:rsidRPr="00142669" w:rsidRDefault="00142669" w:rsidP="00142669">
            <w:pPr>
              <w:rPr>
                <w:sz w:val="20"/>
                <w:szCs w:val="20"/>
              </w:rPr>
            </w:pPr>
            <w:r w:rsidRPr="00142669">
              <w:rPr>
                <w:sz w:val="20"/>
                <w:szCs w:val="20"/>
              </w:rPr>
              <w:object w:dxaOrig="4002" w:dyaOrig="2113">
                <v:shape id="_x0000_i1026" type="#_x0000_t75" style="width:200.55pt;height:105.8pt" o:ole="">
                  <v:imagedata r:id="rId51" o:title=""/>
                </v:shape>
                <o:OLEObject Type="Embed" ProgID="PowerPoint.Slide.12" ShapeID="_x0000_i1026" DrawAspect="Content" ObjectID="_1725948598" r:id="rId52"/>
              </w:object>
            </w:r>
          </w:p>
          <w:p w:rsidR="00142669" w:rsidRPr="00142669" w:rsidRDefault="00142669" w:rsidP="00142669">
            <w:pPr>
              <w:rPr>
                <w:sz w:val="20"/>
                <w:szCs w:val="20"/>
              </w:rPr>
            </w:pPr>
            <w:r w:rsidRPr="00142669">
              <w:rPr>
                <w:sz w:val="20"/>
                <w:szCs w:val="20"/>
              </w:rPr>
              <w:t>1)Дыбыс нешеге бөлінеді?</w:t>
            </w:r>
          </w:p>
          <w:p w:rsidR="00142669" w:rsidRPr="00142669" w:rsidRDefault="00142669" w:rsidP="00142669">
            <w:pPr>
              <w:rPr>
                <w:sz w:val="20"/>
                <w:szCs w:val="20"/>
              </w:rPr>
            </w:pPr>
            <w:r w:rsidRPr="00142669">
              <w:rPr>
                <w:sz w:val="20"/>
                <w:szCs w:val="20"/>
              </w:rPr>
              <w:t>Дыбыс екіге бөлінеді, дауысты және дауыссыз дыбыс.</w:t>
            </w:r>
          </w:p>
          <w:p w:rsidR="00142669" w:rsidRPr="00142669" w:rsidRDefault="00142669" w:rsidP="00142669">
            <w:pPr>
              <w:rPr>
                <w:sz w:val="20"/>
                <w:szCs w:val="20"/>
              </w:rPr>
            </w:pPr>
            <w:r w:rsidRPr="00142669">
              <w:rPr>
                <w:sz w:val="20"/>
                <w:szCs w:val="20"/>
              </w:rPr>
              <w:t>2)Дауысты дыбыс нешеге бөлінеді?</w:t>
            </w:r>
          </w:p>
          <w:p w:rsidR="00142669" w:rsidRPr="00142669" w:rsidRDefault="00142669" w:rsidP="00142669">
            <w:pPr>
              <w:rPr>
                <w:sz w:val="20"/>
                <w:szCs w:val="20"/>
              </w:rPr>
            </w:pPr>
            <w:r w:rsidRPr="00142669">
              <w:rPr>
                <w:sz w:val="20"/>
                <w:szCs w:val="20"/>
              </w:rPr>
              <w:t xml:space="preserve">Дауысты дыбыс екіге бөлінеді. Жуан және жіңішке. </w:t>
            </w:r>
          </w:p>
          <w:p w:rsidR="00142669" w:rsidRPr="00142669" w:rsidRDefault="00142669" w:rsidP="00142669">
            <w:pPr>
              <w:rPr>
                <w:sz w:val="20"/>
                <w:szCs w:val="20"/>
              </w:rPr>
            </w:pPr>
            <w:r w:rsidRPr="00142669">
              <w:rPr>
                <w:sz w:val="20"/>
                <w:szCs w:val="20"/>
              </w:rPr>
              <w:t>3)Жуан дауысты дыбыстарды ата?</w:t>
            </w:r>
          </w:p>
          <w:p w:rsidR="00142669" w:rsidRPr="00142669" w:rsidRDefault="00142669" w:rsidP="00142669">
            <w:pPr>
              <w:rPr>
                <w:sz w:val="20"/>
                <w:szCs w:val="20"/>
              </w:rPr>
            </w:pPr>
            <w:r w:rsidRPr="00142669">
              <w:rPr>
                <w:sz w:val="20"/>
                <w:szCs w:val="20"/>
              </w:rPr>
              <w:t>А, О, Ы, Ұ.</w:t>
            </w:r>
          </w:p>
          <w:p w:rsidR="00142669" w:rsidRPr="00142669" w:rsidRDefault="00142669" w:rsidP="00142669">
            <w:pPr>
              <w:rPr>
                <w:sz w:val="20"/>
                <w:szCs w:val="20"/>
              </w:rPr>
            </w:pPr>
            <w:r w:rsidRPr="00142669">
              <w:rPr>
                <w:sz w:val="20"/>
                <w:szCs w:val="20"/>
              </w:rPr>
              <w:t>4)Жіңішке дауысты дыбыстарды ата?</w:t>
            </w:r>
          </w:p>
          <w:p w:rsidR="00142669" w:rsidRPr="00142669" w:rsidRDefault="00142669" w:rsidP="00142669">
            <w:pPr>
              <w:rPr>
                <w:sz w:val="20"/>
                <w:szCs w:val="20"/>
              </w:rPr>
            </w:pPr>
            <w:r w:rsidRPr="00142669">
              <w:rPr>
                <w:sz w:val="20"/>
                <w:szCs w:val="20"/>
              </w:rPr>
              <w:t>Ә, Ө, І, Ү, Е.</w:t>
            </w:r>
          </w:p>
          <w:p w:rsidR="00142669" w:rsidRPr="00142669" w:rsidRDefault="00142669" w:rsidP="00142669">
            <w:pPr>
              <w:rPr>
                <w:sz w:val="20"/>
                <w:szCs w:val="20"/>
              </w:rPr>
            </w:pPr>
            <w:r w:rsidRPr="00142669">
              <w:rPr>
                <w:sz w:val="20"/>
                <w:szCs w:val="20"/>
              </w:rPr>
              <w:t>5)Қосарлы дауысты дыбыстарды ата?</w:t>
            </w:r>
          </w:p>
          <w:p w:rsidR="00142669" w:rsidRPr="00142669" w:rsidRDefault="00142669" w:rsidP="00142669">
            <w:pPr>
              <w:rPr>
                <w:sz w:val="20"/>
                <w:szCs w:val="20"/>
              </w:rPr>
            </w:pPr>
            <w:r w:rsidRPr="00142669">
              <w:rPr>
                <w:sz w:val="20"/>
                <w:szCs w:val="20"/>
              </w:rPr>
              <w:t xml:space="preserve">Я, Ю, Е. </w:t>
            </w:r>
          </w:p>
          <w:p w:rsidR="00142669" w:rsidRPr="00142669" w:rsidRDefault="00142669" w:rsidP="00142669">
            <w:pPr>
              <w:rPr>
                <w:sz w:val="20"/>
                <w:szCs w:val="20"/>
              </w:rPr>
            </w:pPr>
            <w:r w:rsidRPr="00142669">
              <w:rPr>
                <w:sz w:val="20"/>
                <w:szCs w:val="20"/>
              </w:rPr>
              <w:t>6)Ұяң дауыссыз дыбыстарды ата?</w:t>
            </w:r>
          </w:p>
          <w:p w:rsidR="00142669" w:rsidRPr="00142669" w:rsidRDefault="00142669" w:rsidP="00142669">
            <w:pPr>
              <w:rPr>
                <w:sz w:val="20"/>
                <w:szCs w:val="20"/>
              </w:rPr>
            </w:pPr>
            <w:r w:rsidRPr="00142669">
              <w:rPr>
                <w:sz w:val="20"/>
                <w:szCs w:val="20"/>
              </w:rPr>
              <w:t>Б, В, Г, Ғ, Д, Ж, З.</w:t>
            </w:r>
          </w:p>
          <w:p w:rsidR="00142669" w:rsidRPr="00142669" w:rsidRDefault="00142669" w:rsidP="00142669">
            <w:pPr>
              <w:rPr>
                <w:sz w:val="20"/>
                <w:szCs w:val="20"/>
              </w:rPr>
            </w:pPr>
            <w:r w:rsidRPr="00142669">
              <w:rPr>
                <w:sz w:val="20"/>
                <w:szCs w:val="20"/>
              </w:rPr>
              <w:t>7)Қатаң дауыссыздарды ата.</w:t>
            </w:r>
          </w:p>
          <w:p w:rsidR="00142669" w:rsidRPr="00142669" w:rsidRDefault="00142669" w:rsidP="00142669">
            <w:pPr>
              <w:rPr>
                <w:sz w:val="20"/>
                <w:szCs w:val="20"/>
                <w:vertAlign w:val="superscript"/>
              </w:rPr>
            </w:pPr>
            <w:r w:rsidRPr="00142669">
              <w:rPr>
                <w:sz w:val="20"/>
                <w:szCs w:val="20"/>
              </w:rPr>
              <w:t>К, Қ, П, Ф, С, Т, Х, Ц, Ч, Ш, Щ, Һ</w:t>
            </w:r>
          </w:p>
          <w:p w:rsidR="00142669" w:rsidRPr="00142669" w:rsidRDefault="00142669" w:rsidP="00142669">
            <w:pPr>
              <w:rPr>
                <w:sz w:val="20"/>
                <w:szCs w:val="20"/>
              </w:rPr>
            </w:pPr>
            <w:r w:rsidRPr="00142669">
              <w:rPr>
                <w:sz w:val="20"/>
                <w:szCs w:val="20"/>
              </w:rPr>
              <w:t>8)Сөйлем дегеніміз не?</w:t>
            </w:r>
          </w:p>
          <w:p w:rsidR="00142669" w:rsidRPr="00142669" w:rsidRDefault="00142669" w:rsidP="00142669">
            <w:pPr>
              <w:rPr>
                <w:sz w:val="20"/>
                <w:szCs w:val="20"/>
              </w:rPr>
            </w:pPr>
            <w:r w:rsidRPr="00142669">
              <w:rPr>
                <w:sz w:val="20"/>
                <w:szCs w:val="20"/>
              </w:rPr>
              <w:t>Сөйлем аяқталған ойды білдіреді.</w:t>
            </w:r>
          </w:p>
        </w:tc>
        <w:tc>
          <w:tcPr>
            <w:tcW w:w="991"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sz w:val="20"/>
                <w:szCs w:val="20"/>
              </w:rPr>
            </w:pPr>
            <w:r w:rsidRPr="00142669">
              <w:rPr>
                <w:sz w:val="20"/>
                <w:szCs w:val="20"/>
              </w:rPr>
              <w:lastRenderedPageBreak/>
              <w:t>слайд</w:t>
            </w: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b/>
                <w:sz w:val="20"/>
                <w:szCs w:val="20"/>
              </w:rPr>
            </w:pPr>
          </w:p>
          <w:p w:rsidR="00142669" w:rsidRPr="00142669" w:rsidRDefault="00142669" w:rsidP="00142669">
            <w:pPr>
              <w:rPr>
                <w:b/>
                <w:sz w:val="20"/>
                <w:szCs w:val="20"/>
              </w:rPr>
            </w:pPr>
            <w:r w:rsidRPr="00142669">
              <w:rPr>
                <w:b/>
                <w:sz w:val="20"/>
                <w:szCs w:val="20"/>
              </w:rPr>
              <w:t>Кофе ыдысы мен түтікше</w:t>
            </w:r>
          </w:p>
          <w:p w:rsidR="00142669" w:rsidRPr="00142669" w:rsidRDefault="00142669" w:rsidP="00142669">
            <w:pPr>
              <w:rPr>
                <w:b/>
                <w:sz w:val="20"/>
                <w:szCs w:val="20"/>
              </w:rPr>
            </w:pPr>
          </w:p>
          <w:p w:rsidR="00142669" w:rsidRPr="00142669" w:rsidRDefault="00142669" w:rsidP="00142669">
            <w:pPr>
              <w:rPr>
                <w:b/>
                <w:sz w:val="20"/>
                <w:szCs w:val="20"/>
              </w:rPr>
            </w:pPr>
          </w:p>
          <w:p w:rsidR="00142669" w:rsidRPr="00142669" w:rsidRDefault="00142669" w:rsidP="00142669">
            <w:pPr>
              <w:rPr>
                <w:b/>
                <w:sz w:val="20"/>
                <w:szCs w:val="20"/>
              </w:rPr>
            </w:pPr>
          </w:p>
          <w:p w:rsidR="00142669" w:rsidRPr="00142669" w:rsidRDefault="00142669" w:rsidP="00142669">
            <w:pPr>
              <w:rPr>
                <w:b/>
                <w:sz w:val="20"/>
                <w:szCs w:val="20"/>
              </w:rPr>
            </w:pPr>
          </w:p>
          <w:p w:rsidR="00142669" w:rsidRPr="00142669" w:rsidRDefault="00142669" w:rsidP="00142669">
            <w:pPr>
              <w:rPr>
                <w:b/>
                <w:sz w:val="20"/>
                <w:szCs w:val="20"/>
              </w:rPr>
            </w:pPr>
            <w:r w:rsidRPr="00142669">
              <w:rPr>
                <w:b/>
                <w:sz w:val="20"/>
                <w:szCs w:val="20"/>
              </w:rPr>
              <w:t>Слайд</w:t>
            </w:r>
          </w:p>
          <w:p w:rsidR="00142669" w:rsidRPr="00142669" w:rsidRDefault="00142669" w:rsidP="00142669">
            <w:pPr>
              <w:rPr>
                <w:b/>
                <w:sz w:val="20"/>
                <w:szCs w:val="20"/>
              </w:rPr>
            </w:pPr>
          </w:p>
          <w:p w:rsidR="00142669" w:rsidRPr="00142669" w:rsidRDefault="00142669" w:rsidP="00142669">
            <w:pPr>
              <w:rPr>
                <w:b/>
                <w:sz w:val="20"/>
                <w:szCs w:val="20"/>
              </w:rPr>
            </w:pPr>
          </w:p>
          <w:p w:rsidR="00142669" w:rsidRPr="00142669" w:rsidRDefault="00142669" w:rsidP="00142669">
            <w:pPr>
              <w:rPr>
                <w:b/>
                <w:sz w:val="20"/>
                <w:szCs w:val="20"/>
              </w:rPr>
            </w:pPr>
          </w:p>
          <w:p w:rsidR="00142669" w:rsidRPr="00142669" w:rsidRDefault="00142669" w:rsidP="00142669">
            <w:pPr>
              <w:rPr>
                <w:b/>
                <w:sz w:val="20"/>
                <w:szCs w:val="20"/>
              </w:rPr>
            </w:pPr>
          </w:p>
          <w:p w:rsidR="00142669" w:rsidRPr="00142669" w:rsidRDefault="00142669" w:rsidP="00142669">
            <w:pPr>
              <w:rPr>
                <w:b/>
                <w:sz w:val="20"/>
                <w:szCs w:val="20"/>
              </w:rPr>
            </w:pPr>
          </w:p>
          <w:p w:rsidR="00142669" w:rsidRPr="00142669" w:rsidRDefault="00142669" w:rsidP="00142669">
            <w:pPr>
              <w:rPr>
                <w:b/>
                <w:sz w:val="20"/>
                <w:szCs w:val="20"/>
              </w:rPr>
            </w:pPr>
            <w:r w:rsidRPr="00142669">
              <w:rPr>
                <w:b/>
                <w:sz w:val="20"/>
                <w:szCs w:val="20"/>
              </w:rPr>
              <w:t>Алма ағашы суреті</w:t>
            </w:r>
          </w:p>
          <w:p w:rsidR="00142669" w:rsidRPr="00142669" w:rsidRDefault="00142669" w:rsidP="00142669">
            <w:pPr>
              <w:rPr>
                <w:b/>
                <w:sz w:val="20"/>
                <w:szCs w:val="20"/>
              </w:rPr>
            </w:pPr>
          </w:p>
          <w:p w:rsidR="00142669" w:rsidRPr="00142669" w:rsidRDefault="00142669" w:rsidP="00142669">
            <w:pPr>
              <w:rPr>
                <w:sz w:val="20"/>
                <w:szCs w:val="20"/>
              </w:rPr>
            </w:pPr>
          </w:p>
        </w:tc>
      </w:tr>
      <w:tr w:rsidR="00142669" w:rsidRPr="00142669" w:rsidTr="00142669">
        <w:trPr>
          <w:trHeight w:val="2135"/>
        </w:trPr>
        <w:tc>
          <w:tcPr>
            <w:tcW w:w="1702"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tabs>
                <w:tab w:val="left" w:pos="5292"/>
              </w:tabs>
              <w:rPr>
                <w:b/>
                <w:sz w:val="20"/>
                <w:szCs w:val="20"/>
              </w:rPr>
            </w:pPr>
            <w:r w:rsidRPr="00142669">
              <w:rPr>
                <w:b/>
                <w:sz w:val="20"/>
                <w:szCs w:val="20"/>
              </w:rPr>
              <w:lastRenderedPageBreak/>
              <w:t>Жаңа білім</w:t>
            </w:r>
          </w:p>
          <w:p w:rsidR="00142669" w:rsidRPr="00142669" w:rsidRDefault="00142669" w:rsidP="00142669">
            <w:pPr>
              <w:tabs>
                <w:tab w:val="left" w:pos="5292"/>
              </w:tabs>
              <w:rPr>
                <w:b/>
                <w:sz w:val="20"/>
                <w:szCs w:val="20"/>
              </w:rPr>
            </w:pPr>
          </w:p>
          <w:p w:rsidR="00142669" w:rsidRPr="00142669" w:rsidRDefault="00142669" w:rsidP="00142669">
            <w:pPr>
              <w:tabs>
                <w:tab w:val="left" w:pos="5292"/>
              </w:tabs>
              <w:rPr>
                <w:b/>
                <w:sz w:val="20"/>
                <w:szCs w:val="20"/>
              </w:rPr>
            </w:pPr>
          </w:p>
          <w:p w:rsidR="00142669" w:rsidRPr="00142669" w:rsidRDefault="00142669" w:rsidP="00142669">
            <w:pPr>
              <w:tabs>
                <w:tab w:val="left" w:pos="5292"/>
              </w:tabs>
              <w:rPr>
                <w:b/>
                <w:sz w:val="20"/>
                <w:szCs w:val="20"/>
              </w:rPr>
            </w:pPr>
          </w:p>
          <w:p w:rsidR="00142669" w:rsidRPr="00142669" w:rsidRDefault="00142669" w:rsidP="00142669">
            <w:pPr>
              <w:rPr>
                <w:b/>
                <w:sz w:val="20"/>
                <w:szCs w:val="20"/>
              </w:rPr>
            </w:pPr>
          </w:p>
          <w:p w:rsidR="00142669" w:rsidRPr="00142669" w:rsidRDefault="00142669" w:rsidP="00142669">
            <w:pPr>
              <w:rPr>
                <w:b/>
                <w:sz w:val="20"/>
                <w:szCs w:val="20"/>
              </w:rPr>
            </w:pPr>
          </w:p>
          <w:p w:rsidR="00142669" w:rsidRPr="00142669" w:rsidRDefault="00142669" w:rsidP="00142669">
            <w:pPr>
              <w:rPr>
                <w:b/>
                <w:sz w:val="20"/>
                <w:szCs w:val="20"/>
              </w:rPr>
            </w:pPr>
          </w:p>
          <w:p w:rsidR="00142669" w:rsidRPr="00142669" w:rsidRDefault="00142669" w:rsidP="00142669">
            <w:pPr>
              <w:rPr>
                <w:b/>
                <w:sz w:val="20"/>
                <w:szCs w:val="20"/>
              </w:rPr>
            </w:pPr>
          </w:p>
        </w:tc>
        <w:tc>
          <w:tcPr>
            <w:tcW w:w="7513"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color w:val="000000"/>
                <w:sz w:val="20"/>
                <w:szCs w:val="20"/>
              </w:rPr>
            </w:pPr>
            <w:r w:rsidRPr="00142669">
              <w:rPr>
                <w:b/>
                <w:color w:val="000000"/>
                <w:sz w:val="20"/>
                <w:szCs w:val="20"/>
              </w:rPr>
              <w:t>Тыңдалым, оқылым</w:t>
            </w:r>
          </w:p>
          <w:p w:rsidR="00142669" w:rsidRPr="00142669" w:rsidRDefault="00142669" w:rsidP="00142669">
            <w:pPr>
              <w:rPr>
                <w:b/>
                <w:color w:val="000000"/>
                <w:sz w:val="20"/>
                <w:szCs w:val="20"/>
              </w:rPr>
            </w:pPr>
            <w:r w:rsidRPr="00142669">
              <w:rPr>
                <w:b/>
                <w:color w:val="000000"/>
                <w:sz w:val="20"/>
                <w:szCs w:val="20"/>
              </w:rPr>
              <w:t>Оқулықпен жұмыс</w:t>
            </w:r>
          </w:p>
          <w:p w:rsidR="00142669" w:rsidRPr="00142669" w:rsidRDefault="00142669" w:rsidP="00142669">
            <w:pPr>
              <w:rPr>
                <w:color w:val="000000"/>
                <w:sz w:val="20"/>
                <w:szCs w:val="20"/>
              </w:rPr>
            </w:pPr>
            <w:r w:rsidRPr="00142669">
              <w:rPr>
                <w:color w:val="000000"/>
                <w:sz w:val="20"/>
                <w:szCs w:val="20"/>
              </w:rPr>
              <w:t>Оқушылар оқулықтағы негізгі тақырыппен танысады.</w:t>
            </w:r>
          </w:p>
          <w:p w:rsidR="00142669" w:rsidRPr="00142669" w:rsidRDefault="00142669" w:rsidP="00142669">
            <w:pPr>
              <w:rPr>
                <w:b/>
                <w:color w:val="000000"/>
                <w:sz w:val="20"/>
                <w:szCs w:val="20"/>
              </w:rPr>
            </w:pPr>
            <w:r w:rsidRPr="00142669">
              <w:rPr>
                <w:b/>
                <w:color w:val="000000"/>
                <w:sz w:val="20"/>
                <w:szCs w:val="20"/>
              </w:rPr>
              <w:t xml:space="preserve">20-жаттығу </w:t>
            </w:r>
          </w:p>
          <w:p w:rsidR="00142669" w:rsidRPr="00142669" w:rsidRDefault="00142669" w:rsidP="00142669">
            <w:pPr>
              <w:rPr>
                <w:b/>
                <w:color w:val="000000"/>
                <w:sz w:val="20"/>
                <w:szCs w:val="20"/>
              </w:rPr>
            </w:pPr>
            <w:r w:rsidRPr="00142669">
              <w:rPr>
                <w:b/>
                <w:color w:val="000000"/>
                <w:sz w:val="20"/>
                <w:szCs w:val="20"/>
              </w:rPr>
              <w:t>Әңгімені мәнерлеп оқы.</w:t>
            </w:r>
          </w:p>
          <w:p w:rsidR="00142669" w:rsidRPr="00142669" w:rsidRDefault="00142669" w:rsidP="00142669">
            <w:pPr>
              <w:rPr>
                <w:color w:val="000000"/>
                <w:sz w:val="20"/>
                <w:szCs w:val="20"/>
              </w:rPr>
            </w:pPr>
            <w:r w:rsidRPr="00142669">
              <w:rPr>
                <w:b/>
                <w:color w:val="000000"/>
                <w:sz w:val="20"/>
                <w:szCs w:val="20"/>
              </w:rPr>
              <w:t>«Тізбектеп оқу» әдісі</w:t>
            </w:r>
            <w:r w:rsidRPr="00142669">
              <w:rPr>
                <w:color w:val="000000"/>
                <w:sz w:val="20"/>
                <w:szCs w:val="20"/>
              </w:rPr>
              <w:t xml:space="preserve"> арқылы әр бір оқушыға бір сөйлемнен оқыту.</w:t>
            </w:r>
          </w:p>
          <w:p w:rsidR="00142669" w:rsidRPr="00142669" w:rsidRDefault="00142669" w:rsidP="00142669">
            <w:pPr>
              <w:rPr>
                <w:b/>
                <w:color w:val="000000"/>
                <w:sz w:val="20"/>
                <w:szCs w:val="20"/>
              </w:rPr>
            </w:pPr>
            <w:r w:rsidRPr="00142669">
              <w:rPr>
                <w:b/>
                <w:color w:val="000000"/>
                <w:sz w:val="20"/>
                <w:szCs w:val="20"/>
              </w:rPr>
              <w:t xml:space="preserve">Айтылым </w:t>
            </w:r>
          </w:p>
          <w:p w:rsidR="00142669" w:rsidRPr="00142669" w:rsidRDefault="00142669" w:rsidP="00142669">
            <w:pPr>
              <w:rPr>
                <w:color w:val="000000"/>
                <w:sz w:val="20"/>
                <w:szCs w:val="20"/>
              </w:rPr>
            </w:pPr>
            <w:r w:rsidRPr="00142669">
              <w:rPr>
                <w:color w:val="000000"/>
                <w:sz w:val="20"/>
                <w:szCs w:val="20"/>
              </w:rPr>
              <w:t>Мәтіннің мазмұнын айт.</w:t>
            </w:r>
          </w:p>
          <w:p w:rsidR="00142669" w:rsidRPr="00142669" w:rsidRDefault="00142669" w:rsidP="00142669">
            <w:pPr>
              <w:rPr>
                <w:color w:val="000000"/>
                <w:sz w:val="20"/>
                <w:szCs w:val="20"/>
              </w:rPr>
            </w:pPr>
            <w:r w:rsidRPr="00142669">
              <w:rPr>
                <w:color w:val="000000"/>
                <w:sz w:val="20"/>
                <w:szCs w:val="20"/>
              </w:rPr>
              <w:t>Мәтінге ат қой.</w:t>
            </w:r>
          </w:p>
          <w:p w:rsidR="00142669" w:rsidRPr="00142669" w:rsidRDefault="00142669" w:rsidP="00142669">
            <w:pPr>
              <w:rPr>
                <w:color w:val="000000"/>
                <w:sz w:val="20"/>
                <w:szCs w:val="20"/>
              </w:rPr>
            </w:pPr>
            <w:r w:rsidRPr="00142669">
              <w:rPr>
                <w:color w:val="000000"/>
                <w:sz w:val="20"/>
                <w:szCs w:val="20"/>
              </w:rPr>
              <w:t>Неліктен «Жер біздің анамыз» деп ойлайсың?</w:t>
            </w:r>
          </w:p>
          <w:p w:rsidR="00142669" w:rsidRPr="00142669" w:rsidRDefault="00142669" w:rsidP="00142669">
            <w:pPr>
              <w:rPr>
                <w:color w:val="000000"/>
                <w:sz w:val="20"/>
                <w:szCs w:val="20"/>
              </w:rPr>
            </w:pPr>
            <w:r w:rsidRPr="00142669">
              <w:rPr>
                <w:color w:val="000000"/>
                <w:sz w:val="20"/>
                <w:szCs w:val="20"/>
              </w:rPr>
              <w:t>Мәтіндегі қарамен жазылған сөйлемдердің мағынасын ашу. Сол сөйлемдердің байланысын сұрақ қойып табу.</w:t>
            </w:r>
          </w:p>
          <w:p w:rsidR="00142669" w:rsidRPr="00142669" w:rsidRDefault="00142669" w:rsidP="00142669">
            <w:pPr>
              <w:rPr>
                <w:color w:val="000000"/>
                <w:sz w:val="20"/>
                <w:szCs w:val="20"/>
              </w:rPr>
            </w:pPr>
            <w:r w:rsidRPr="00142669">
              <w:rPr>
                <w:b/>
                <w:color w:val="000000"/>
                <w:sz w:val="20"/>
                <w:szCs w:val="20"/>
              </w:rPr>
              <w:t>Ереже. Сөйлемдегі сөздер бір-бірімен байланысып тұрады. Олардың байланысы сұрақ қою арқылы табылады.</w:t>
            </w:r>
          </w:p>
        </w:tc>
        <w:tc>
          <w:tcPr>
            <w:tcW w:w="991"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sz w:val="20"/>
                <w:szCs w:val="20"/>
              </w:rPr>
            </w:pPr>
          </w:p>
          <w:p w:rsidR="00142669" w:rsidRPr="00142669" w:rsidRDefault="00142669" w:rsidP="00142669">
            <w:pPr>
              <w:rPr>
                <w:sz w:val="20"/>
                <w:szCs w:val="20"/>
              </w:rPr>
            </w:pPr>
            <w:r w:rsidRPr="00142669">
              <w:rPr>
                <w:sz w:val="20"/>
                <w:szCs w:val="20"/>
              </w:rPr>
              <w:t>Оқулық,</w:t>
            </w:r>
          </w:p>
          <w:p w:rsidR="00142669" w:rsidRPr="00142669" w:rsidRDefault="00142669" w:rsidP="00142669">
            <w:pPr>
              <w:rPr>
                <w:sz w:val="20"/>
                <w:szCs w:val="20"/>
              </w:rPr>
            </w:pPr>
            <w:r w:rsidRPr="00142669">
              <w:rPr>
                <w:sz w:val="20"/>
                <w:szCs w:val="20"/>
              </w:rPr>
              <w:t>мәтіндер</w:t>
            </w:r>
          </w:p>
        </w:tc>
      </w:tr>
      <w:tr w:rsidR="00142669" w:rsidRPr="00142669" w:rsidTr="00142669">
        <w:trPr>
          <w:trHeight w:val="70"/>
        </w:trPr>
        <w:tc>
          <w:tcPr>
            <w:tcW w:w="1702"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tabs>
                <w:tab w:val="left" w:pos="5292"/>
              </w:tabs>
              <w:rPr>
                <w:b/>
                <w:sz w:val="20"/>
                <w:szCs w:val="20"/>
              </w:rPr>
            </w:pPr>
            <w:r w:rsidRPr="00142669">
              <w:rPr>
                <w:b/>
                <w:sz w:val="20"/>
                <w:szCs w:val="20"/>
              </w:rPr>
              <w:t>Ортасы</w:t>
            </w:r>
          </w:p>
          <w:p w:rsidR="00142669" w:rsidRPr="00142669" w:rsidRDefault="00142669" w:rsidP="00142669">
            <w:pPr>
              <w:tabs>
                <w:tab w:val="left" w:pos="5292"/>
              </w:tabs>
              <w:rPr>
                <w:b/>
                <w:sz w:val="20"/>
                <w:szCs w:val="20"/>
              </w:rPr>
            </w:pPr>
          </w:p>
          <w:p w:rsidR="00142669" w:rsidRPr="00142669" w:rsidRDefault="00142669" w:rsidP="00142669">
            <w:pPr>
              <w:tabs>
                <w:tab w:val="left" w:pos="5292"/>
              </w:tabs>
              <w:rPr>
                <w:b/>
                <w:sz w:val="20"/>
                <w:szCs w:val="20"/>
              </w:rPr>
            </w:pPr>
          </w:p>
          <w:p w:rsidR="00142669" w:rsidRPr="00142669" w:rsidRDefault="00142669" w:rsidP="00142669">
            <w:pPr>
              <w:tabs>
                <w:tab w:val="left" w:pos="5292"/>
              </w:tabs>
              <w:rPr>
                <w:b/>
                <w:sz w:val="20"/>
                <w:szCs w:val="20"/>
              </w:rPr>
            </w:pPr>
          </w:p>
          <w:p w:rsidR="00142669" w:rsidRPr="00142669" w:rsidRDefault="00142669" w:rsidP="00142669">
            <w:pPr>
              <w:tabs>
                <w:tab w:val="left" w:pos="5292"/>
              </w:tabs>
              <w:rPr>
                <w:b/>
                <w:sz w:val="20"/>
                <w:szCs w:val="20"/>
              </w:rPr>
            </w:pPr>
          </w:p>
          <w:p w:rsidR="00142669" w:rsidRPr="00142669" w:rsidRDefault="00142669" w:rsidP="00142669">
            <w:pPr>
              <w:tabs>
                <w:tab w:val="left" w:pos="5292"/>
              </w:tabs>
              <w:rPr>
                <w:b/>
                <w:sz w:val="20"/>
                <w:szCs w:val="20"/>
              </w:rPr>
            </w:pPr>
          </w:p>
          <w:p w:rsidR="00142669" w:rsidRPr="00142669" w:rsidRDefault="00142669" w:rsidP="00142669">
            <w:pPr>
              <w:tabs>
                <w:tab w:val="left" w:pos="5292"/>
              </w:tabs>
              <w:rPr>
                <w:b/>
                <w:sz w:val="20"/>
                <w:szCs w:val="20"/>
              </w:rPr>
            </w:pPr>
          </w:p>
          <w:p w:rsidR="00142669" w:rsidRPr="00142669" w:rsidRDefault="00142669" w:rsidP="00142669">
            <w:pPr>
              <w:rPr>
                <w:b/>
                <w:sz w:val="20"/>
                <w:szCs w:val="20"/>
              </w:rPr>
            </w:pPr>
          </w:p>
        </w:tc>
        <w:tc>
          <w:tcPr>
            <w:tcW w:w="7513"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sz w:val="20"/>
                <w:szCs w:val="20"/>
              </w:rPr>
            </w:pPr>
            <w:r w:rsidRPr="00142669">
              <w:rPr>
                <w:b/>
                <w:sz w:val="20"/>
                <w:szCs w:val="20"/>
              </w:rPr>
              <w:t xml:space="preserve">Жазылым </w:t>
            </w:r>
          </w:p>
          <w:p w:rsidR="00142669" w:rsidRPr="00142669" w:rsidRDefault="00142669" w:rsidP="00142669">
            <w:pPr>
              <w:rPr>
                <w:b/>
                <w:sz w:val="20"/>
                <w:szCs w:val="20"/>
              </w:rPr>
            </w:pPr>
            <w:r w:rsidRPr="00142669">
              <w:rPr>
                <w:b/>
                <w:sz w:val="20"/>
                <w:szCs w:val="20"/>
              </w:rPr>
              <w:t>“Түртіп алу” әдісі </w:t>
            </w:r>
          </w:p>
          <w:p w:rsidR="00142669" w:rsidRPr="00142669" w:rsidRDefault="00142669" w:rsidP="00142669">
            <w:pPr>
              <w:rPr>
                <w:sz w:val="20"/>
                <w:szCs w:val="20"/>
              </w:rPr>
            </w:pPr>
            <w:r w:rsidRPr="00142669">
              <w:rPr>
                <w:b/>
                <w:sz w:val="20"/>
                <w:szCs w:val="20"/>
              </w:rPr>
              <w:t>Дәптермен жұмыс</w:t>
            </w:r>
          </w:p>
          <w:p w:rsidR="00142669" w:rsidRPr="00142669" w:rsidRDefault="00142669" w:rsidP="00142669">
            <w:pPr>
              <w:rPr>
                <w:sz w:val="20"/>
                <w:szCs w:val="20"/>
              </w:rPr>
            </w:pPr>
            <w:r w:rsidRPr="00142669">
              <w:rPr>
                <w:b/>
                <w:sz w:val="20"/>
                <w:szCs w:val="20"/>
              </w:rPr>
              <w:t>21-тапсырма. Мақалды көшіріп жаз.  Сөйлемдегі сөздердің байланысын тап.</w:t>
            </w:r>
          </w:p>
          <w:p w:rsidR="00142669" w:rsidRPr="00142669" w:rsidRDefault="00142669" w:rsidP="00142669">
            <w:pPr>
              <w:rPr>
                <w:sz w:val="20"/>
                <w:szCs w:val="20"/>
              </w:rPr>
            </w:pPr>
            <w:r w:rsidRPr="00142669">
              <w:rPr>
                <w:sz w:val="20"/>
                <w:szCs w:val="20"/>
              </w:rPr>
              <w:t xml:space="preserve">Диқаншы жерін мақтайды, </w:t>
            </w:r>
          </w:p>
          <w:p w:rsidR="00142669" w:rsidRPr="00142669" w:rsidRDefault="00142669" w:rsidP="00142669">
            <w:pPr>
              <w:rPr>
                <w:sz w:val="20"/>
                <w:szCs w:val="20"/>
              </w:rPr>
            </w:pPr>
            <w:r w:rsidRPr="00142669">
              <w:rPr>
                <w:sz w:val="20"/>
                <w:szCs w:val="20"/>
              </w:rPr>
              <w:t xml:space="preserve">Балықшы көлін мақтайды. </w:t>
            </w:r>
          </w:p>
          <w:p w:rsidR="00142669" w:rsidRPr="00142669" w:rsidRDefault="00142669" w:rsidP="00142669">
            <w:pPr>
              <w:rPr>
                <w:b/>
                <w:sz w:val="20"/>
                <w:szCs w:val="20"/>
              </w:rPr>
            </w:pPr>
            <w:r w:rsidRPr="00142669">
              <w:rPr>
                <w:b/>
                <w:sz w:val="20"/>
                <w:szCs w:val="20"/>
              </w:rPr>
              <w:t>Топпен жұмыс</w:t>
            </w:r>
          </w:p>
          <w:p w:rsidR="00142669" w:rsidRPr="00142669" w:rsidRDefault="00142669" w:rsidP="00142669">
            <w:pPr>
              <w:rPr>
                <w:b/>
                <w:sz w:val="20"/>
                <w:szCs w:val="20"/>
              </w:rPr>
            </w:pPr>
            <w:r w:rsidRPr="00142669">
              <w:rPr>
                <w:b/>
                <w:sz w:val="20"/>
                <w:szCs w:val="20"/>
              </w:rPr>
              <w:t xml:space="preserve">«Тапқырлық таныт» айдары  </w:t>
            </w:r>
          </w:p>
          <w:p w:rsidR="00142669" w:rsidRPr="00142669" w:rsidRDefault="00142669" w:rsidP="00142669">
            <w:pPr>
              <w:pBdr>
                <w:top w:val="nil"/>
                <w:left w:val="nil"/>
                <w:bottom w:val="nil"/>
                <w:right w:val="nil"/>
                <w:between w:val="nil"/>
              </w:pBdr>
              <w:rPr>
                <w:color w:val="000000"/>
                <w:sz w:val="20"/>
                <w:szCs w:val="20"/>
              </w:rPr>
            </w:pPr>
            <w:r w:rsidRPr="00142669">
              <w:rPr>
                <w:color w:val="000000"/>
                <w:sz w:val="20"/>
                <w:szCs w:val="20"/>
              </w:rPr>
              <w:t xml:space="preserve">I топ. Сөйлемдегі сөздерді сәйкестендір. Бірінші сөйлемдегі сөздердің байланысын сызба  арқылы көрсет. </w:t>
            </w:r>
          </w:p>
          <w:p w:rsidR="00142669" w:rsidRPr="00142669" w:rsidRDefault="00142669" w:rsidP="00142669">
            <w:pPr>
              <w:pBdr>
                <w:top w:val="nil"/>
                <w:left w:val="nil"/>
                <w:bottom w:val="nil"/>
                <w:right w:val="nil"/>
                <w:between w:val="nil"/>
              </w:pBdr>
              <w:rPr>
                <w:color w:val="000000"/>
                <w:sz w:val="20"/>
                <w:szCs w:val="20"/>
              </w:rPr>
            </w:pPr>
            <w:r w:rsidRPr="00142669">
              <w:rPr>
                <w:color w:val="000000"/>
                <w:sz w:val="20"/>
                <w:szCs w:val="20"/>
              </w:rPr>
              <w:t xml:space="preserve">1.Ағам Алматыда шықты </w:t>
            </w:r>
          </w:p>
          <w:p w:rsidR="00142669" w:rsidRPr="00142669" w:rsidRDefault="00142669" w:rsidP="00142669">
            <w:pPr>
              <w:pBdr>
                <w:top w:val="nil"/>
                <w:left w:val="nil"/>
                <w:bottom w:val="nil"/>
                <w:right w:val="nil"/>
                <w:between w:val="nil"/>
              </w:pBdr>
              <w:rPr>
                <w:color w:val="000000"/>
                <w:sz w:val="20"/>
                <w:szCs w:val="20"/>
              </w:rPr>
            </w:pPr>
            <w:r w:rsidRPr="00142669">
              <w:rPr>
                <w:color w:val="000000"/>
                <w:sz w:val="20"/>
                <w:szCs w:val="20"/>
              </w:rPr>
              <w:t xml:space="preserve">2.Қонақ төрге тікті </w:t>
            </w:r>
          </w:p>
          <w:p w:rsidR="00142669" w:rsidRPr="00142669" w:rsidRDefault="00142669" w:rsidP="00142669">
            <w:pPr>
              <w:pBdr>
                <w:top w:val="nil"/>
                <w:left w:val="nil"/>
                <w:bottom w:val="nil"/>
                <w:right w:val="nil"/>
                <w:between w:val="nil"/>
              </w:pBdr>
              <w:rPr>
                <w:color w:val="000000"/>
                <w:sz w:val="20"/>
                <w:szCs w:val="20"/>
              </w:rPr>
            </w:pPr>
            <w:r w:rsidRPr="00142669">
              <w:rPr>
                <w:color w:val="000000"/>
                <w:sz w:val="20"/>
                <w:szCs w:val="20"/>
              </w:rPr>
              <w:t xml:space="preserve">3.Досым сурет тұрады </w:t>
            </w:r>
          </w:p>
          <w:p w:rsidR="00142669" w:rsidRPr="00142669" w:rsidRDefault="00142669" w:rsidP="00142669">
            <w:pPr>
              <w:pBdr>
                <w:top w:val="nil"/>
                <w:left w:val="nil"/>
                <w:bottom w:val="nil"/>
                <w:right w:val="nil"/>
                <w:between w:val="nil"/>
              </w:pBdr>
              <w:rPr>
                <w:color w:val="000000"/>
                <w:sz w:val="20"/>
                <w:szCs w:val="20"/>
              </w:rPr>
            </w:pPr>
            <w:r w:rsidRPr="00142669">
              <w:rPr>
                <w:color w:val="000000"/>
                <w:sz w:val="20"/>
                <w:szCs w:val="20"/>
              </w:rPr>
              <w:t xml:space="preserve">4.Айжан көйлек салды </w:t>
            </w:r>
          </w:p>
          <w:p w:rsidR="00142669" w:rsidRPr="00142669" w:rsidRDefault="00142669" w:rsidP="00142669">
            <w:pPr>
              <w:pBdr>
                <w:top w:val="nil"/>
                <w:left w:val="nil"/>
                <w:bottom w:val="nil"/>
                <w:right w:val="nil"/>
                <w:between w:val="nil"/>
              </w:pBdr>
              <w:rPr>
                <w:color w:val="000000"/>
                <w:sz w:val="20"/>
                <w:szCs w:val="20"/>
              </w:rPr>
            </w:pPr>
            <w:r w:rsidRPr="00142669">
              <w:rPr>
                <w:b/>
                <w:color w:val="000000"/>
                <w:sz w:val="20"/>
                <w:szCs w:val="20"/>
              </w:rPr>
              <w:t>IІ топ. Берілген сызбалар бойынша сөйлемдер құрастырып жаз.</w:t>
            </w:r>
          </w:p>
          <w:p w:rsidR="00142669" w:rsidRPr="00142669" w:rsidRDefault="00142669" w:rsidP="00142669">
            <w:pPr>
              <w:pBdr>
                <w:top w:val="nil"/>
                <w:left w:val="nil"/>
                <w:bottom w:val="nil"/>
                <w:right w:val="nil"/>
                <w:between w:val="nil"/>
              </w:pBdr>
              <w:rPr>
                <w:color w:val="000000"/>
                <w:sz w:val="20"/>
                <w:szCs w:val="20"/>
              </w:rPr>
            </w:pPr>
            <w:r w:rsidRPr="00142669">
              <w:rPr>
                <w:noProof/>
                <w:color w:val="000000"/>
                <w:sz w:val="20"/>
                <w:szCs w:val="20"/>
                <w:lang w:val="ru-RU"/>
              </w:rPr>
              <w:drawing>
                <wp:inline distT="0" distB="0" distL="0" distR="0" wp14:anchorId="23287B83" wp14:editId="63170B2F">
                  <wp:extent cx="2758252" cy="842599"/>
                  <wp:effectExtent l="0" t="0" r="0" b="0"/>
                  <wp:docPr id="3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srcRect l="36962" t="41953" r="39691" b="38360"/>
                          <a:stretch>
                            <a:fillRect/>
                          </a:stretch>
                        </pic:blipFill>
                        <pic:spPr>
                          <a:xfrm>
                            <a:off x="0" y="0"/>
                            <a:ext cx="2758252" cy="842599"/>
                          </a:xfrm>
                          <a:prstGeom prst="rect">
                            <a:avLst/>
                          </a:prstGeom>
                          <a:ln/>
                        </pic:spPr>
                      </pic:pic>
                    </a:graphicData>
                  </a:graphic>
                </wp:inline>
              </w:drawing>
            </w:r>
          </w:p>
        </w:tc>
        <w:tc>
          <w:tcPr>
            <w:tcW w:w="991"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sz w:val="20"/>
                <w:szCs w:val="20"/>
              </w:rPr>
            </w:pPr>
            <w:r w:rsidRPr="00142669">
              <w:rPr>
                <w:sz w:val="20"/>
                <w:szCs w:val="20"/>
              </w:rPr>
              <w:t>Дәптер</w:t>
            </w: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r w:rsidRPr="00142669">
              <w:rPr>
                <w:sz w:val="20"/>
                <w:szCs w:val="20"/>
              </w:rPr>
              <w:t>Ватман, маркер</w:t>
            </w: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tc>
      </w:tr>
      <w:tr w:rsidR="00142669" w:rsidRPr="00142669" w:rsidTr="00142669">
        <w:trPr>
          <w:trHeight w:val="799"/>
        </w:trPr>
        <w:tc>
          <w:tcPr>
            <w:tcW w:w="1702"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tabs>
                <w:tab w:val="left" w:pos="5292"/>
              </w:tabs>
              <w:rPr>
                <w:b/>
                <w:sz w:val="20"/>
                <w:szCs w:val="20"/>
              </w:rPr>
            </w:pPr>
            <w:r w:rsidRPr="00142669">
              <w:rPr>
                <w:b/>
                <w:sz w:val="20"/>
                <w:szCs w:val="20"/>
              </w:rPr>
              <w:lastRenderedPageBreak/>
              <w:t>Сергіту сәті</w:t>
            </w:r>
          </w:p>
          <w:p w:rsidR="00142669" w:rsidRPr="00142669" w:rsidRDefault="00142669" w:rsidP="00142669">
            <w:pPr>
              <w:tabs>
                <w:tab w:val="left" w:pos="5292"/>
              </w:tabs>
              <w:rPr>
                <w:b/>
                <w:sz w:val="20"/>
                <w:szCs w:val="20"/>
              </w:rPr>
            </w:pPr>
          </w:p>
        </w:tc>
        <w:tc>
          <w:tcPr>
            <w:tcW w:w="7513"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shd w:val="clear" w:color="auto" w:fill="FFFFFF"/>
              <w:rPr>
                <w:b/>
                <w:sz w:val="20"/>
                <w:szCs w:val="20"/>
              </w:rPr>
            </w:pPr>
            <w:r w:rsidRPr="00142669">
              <w:rPr>
                <w:b/>
                <w:sz w:val="20"/>
                <w:szCs w:val="20"/>
              </w:rPr>
              <w:t xml:space="preserve">Сергіту сәті </w:t>
            </w:r>
          </w:p>
          <w:p w:rsidR="00142669" w:rsidRPr="00142669" w:rsidRDefault="00142669" w:rsidP="00142669">
            <w:pPr>
              <w:shd w:val="clear" w:color="auto" w:fill="FFFFFF"/>
              <w:rPr>
                <w:sz w:val="20"/>
                <w:szCs w:val="20"/>
              </w:rPr>
            </w:pPr>
            <w:r w:rsidRPr="00142669">
              <w:rPr>
                <w:b/>
                <w:sz w:val="20"/>
                <w:szCs w:val="20"/>
              </w:rPr>
              <w:t xml:space="preserve">«Ия» , «жоқ» ойыны </w:t>
            </w:r>
          </w:p>
          <w:p w:rsidR="00142669" w:rsidRPr="00142669" w:rsidRDefault="00142669" w:rsidP="00142669">
            <w:pPr>
              <w:widowControl/>
              <w:numPr>
                <w:ilvl w:val="0"/>
                <w:numId w:val="1"/>
              </w:numPr>
              <w:shd w:val="clear" w:color="auto" w:fill="FFFFFF"/>
              <w:autoSpaceDE/>
              <w:autoSpaceDN/>
              <w:ind w:left="0"/>
              <w:rPr>
                <w:sz w:val="20"/>
                <w:szCs w:val="20"/>
              </w:rPr>
            </w:pPr>
            <w:r w:rsidRPr="00142669">
              <w:rPr>
                <w:sz w:val="20"/>
                <w:szCs w:val="20"/>
              </w:rPr>
              <w:t xml:space="preserve">Сөйлем сөзден құралады. </w:t>
            </w:r>
          </w:p>
          <w:p w:rsidR="00142669" w:rsidRPr="00142669" w:rsidRDefault="00142669" w:rsidP="00142669">
            <w:pPr>
              <w:widowControl/>
              <w:numPr>
                <w:ilvl w:val="0"/>
                <w:numId w:val="1"/>
              </w:numPr>
              <w:shd w:val="clear" w:color="auto" w:fill="FFFFFF"/>
              <w:autoSpaceDE/>
              <w:autoSpaceDN/>
              <w:ind w:left="0"/>
              <w:rPr>
                <w:sz w:val="20"/>
                <w:szCs w:val="20"/>
              </w:rPr>
            </w:pPr>
            <w:r w:rsidRPr="00142669">
              <w:rPr>
                <w:sz w:val="20"/>
                <w:szCs w:val="20"/>
              </w:rPr>
              <w:t>Сөйлемдегі сөздер бөлек жазылмайды.</w:t>
            </w:r>
          </w:p>
          <w:p w:rsidR="00142669" w:rsidRPr="00142669" w:rsidRDefault="00142669" w:rsidP="00142669">
            <w:pPr>
              <w:widowControl/>
              <w:numPr>
                <w:ilvl w:val="0"/>
                <w:numId w:val="1"/>
              </w:numPr>
              <w:shd w:val="clear" w:color="auto" w:fill="FFFFFF"/>
              <w:autoSpaceDE/>
              <w:autoSpaceDN/>
              <w:ind w:left="0"/>
              <w:rPr>
                <w:sz w:val="20"/>
                <w:szCs w:val="20"/>
              </w:rPr>
            </w:pPr>
            <w:r w:rsidRPr="00142669">
              <w:rPr>
                <w:sz w:val="20"/>
                <w:szCs w:val="20"/>
              </w:rPr>
              <w:t xml:space="preserve">Буын сөзден құралады. </w:t>
            </w:r>
          </w:p>
          <w:p w:rsidR="00142669" w:rsidRPr="00142669" w:rsidRDefault="00142669" w:rsidP="00142669">
            <w:pPr>
              <w:widowControl/>
              <w:numPr>
                <w:ilvl w:val="0"/>
                <w:numId w:val="1"/>
              </w:numPr>
              <w:shd w:val="clear" w:color="auto" w:fill="FFFFFF"/>
              <w:autoSpaceDE/>
              <w:autoSpaceDN/>
              <w:ind w:left="0"/>
              <w:rPr>
                <w:sz w:val="20"/>
                <w:szCs w:val="20"/>
              </w:rPr>
            </w:pPr>
            <w:r w:rsidRPr="00142669">
              <w:rPr>
                <w:sz w:val="20"/>
                <w:szCs w:val="20"/>
              </w:rPr>
              <w:t xml:space="preserve">Сөз буыннан құралады. </w:t>
            </w:r>
          </w:p>
          <w:p w:rsidR="00142669" w:rsidRPr="00142669" w:rsidRDefault="00142669" w:rsidP="00142669">
            <w:pPr>
              <w:widowControl/>
              <w:numPr>
                <w:ilvl w:val="0"/>
                <w:numId w:val="1"/>
              </w:numPr>
              <w:shd w:val="clear" w:color="auto" w:fill="FFFFFF"/>
              <w:autoSpaceDE/>
              <w:autoSpaceDN/>
              <w:ind w:left="0"/>
              <w:rPr>
                <w:sz w:val="20"/>
                <w:szCs w:val="20"/>
              </w:rPr>
            </w:pPr>
            <w:r w:rsidRPr="00142669">
              <w:rPr>
                <w:sz w:val="20"/>
                <w:szCs w:val="20"/>
              </w:rPr>
              <w:t>Сөйлемнің бір түрі бар.</w:t>
            </w:r>
          </w:p>
          <w:p w:rsidR="00142669" w:rsidRPr="00142669" w:rsidRDefault="00142669" w:rsidP="00142669">
            <w:pPr>
              <w:widowControl/>
              <w:numPr>
                <w:ilvl w:val="0"/>
                <w:numId w:val="1"/>
              </w:numPr>
              <w:shd w:val="clear" w:color="auto" w:fill="FFFFFF"/>
              <w:autoSpaceDE/>
              <w:autoSpaceDN/>
              <w:ind w:left="0"/>
              <w:rPr>
                <w:sz w:val="20"/>
                <w:szCs w:val="20"/>
              </w:rPr>
            </w:pPr>
            <w:r w:rsidRPr="00142669">
              <w:rPr>
                <w:sz w:val="20"/>
                <w:szCs w:val="20"/>
              </w:rPr>
              <w:t xml:space="preserve">Сөйлемдегі сөздер бөлек жазылады. </w:t>
            </w:r>
          </w:p>
          <w:p w:rsidR="00142669" w:rsidRPr="00142669" w:rsidRDefault="00142669" w:rsidP="00142669">
            <w:pPr>
              <w:widowControl/>
              <w:numPr>
                <w:ilvl w:val="0"/>
                <w:numId w:val="1"/>
              </w:numPr>
              <w:shd w:val="clear" w:color="auto" w:fill="FFFFFF"/>
              <w:autoSpaceDE/>
              <w:autoSpaceDN/>
              <w:ind w:left="0"/>
              <w:rPr>
                <w:sz w:val="20"/>
                <w:szCs w:val="20"/>
              </w:rPr>
            </w:pPr>
            <w:r w:rsidRPr="00142669">
              <w:rPr>
                <w:sz w:val="20"/>
                <w:szCs w:val="20"/>
              </w:rPr>
              <w:t xml:space="preserve">Сөйлем мәтінен құралады. </w:t>
            </w:r>
          </w:p>
          <w:p w:rsidR="00142669" w:rsidRPr="00142669" w:rsidRDefault="00142669" w:rsidP="00142669">
            <w:pPr>
              <w:widowControl/>
              <w:numPr>
                <w:ilvl w:val="0"/>
                <w:numId w:val="1"/>
              </w:numPr>
              <w:shd w:val="clear" w:color="auto" w:fill="FFFFFF"/>
              <w:autoSpaceDE/>
              <w:autoSpaceDN/>
              <w:ind w:left="0"/>
              <w:rPr>
                <w:sz w:val="20"/>
                <w:szCs w:val="20"/>
              </w:rPr>
            </w:pPr>
            <w:r w:rsidRPr="00142669">
              <w:rPr>
                <w:sz w:val="20"/>
                <w:szCs w:val="20"/>
              </w:rPr>
              <w:t xml:space="preserve">Сөйлемге сұрақ қойылады. </w:t>
            </w:r>
          </w:p>
        </w:tc>
        <w:tc>
          <w:tcPr>
            <w:tcW w:w="991"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sz w:val="20"/>
                <w:szCs w:val="20"/>
              </w:rPr>
            </w:pPr>
          </w:p>
        </w:tc>
      </w:tr>
      <w:tr w:rsidR="00142669" w:rsidRPr="00142669" w:rsidTr="00142669">
        <w:trPr>
          <w:trHeight w:val="2577"/>
        </w:trPr>
        <w:tc>
          <w:tcPr>
            <w:tcW w:w="1702" w:type="dxa"/>
            <w:tcBorders>
              <w:top w:val="single" w:sz="4" w:space="0" w:color="000000"/>
              <w:left w:val="single" w:sz="4" w:space="0" w:color="000000"/>
              <w:right w:val="single" w:sz="4" w:space="0" w:color="000000"/>
            </w:tcBorders>
          </w:tcPr>
          <w:p w:rsidR="00142669" w:rsidRPr="00142669" w:rsidRDefault="00142669" w:rsidP="00142669">
            <w:pPr>
              <w:rPr>
                <w:b/>
                <w:sz w:val="20"/>
                <w:szCs w:val="20"/>
              </w:rPr>
            </w:pPr>
            <w:r w:rsidRPr="00142669">
              <w:rPr>
                <w:b/>
                <w:sz w:val="20"/>
                <w:szCs w:val="20"/>
              </w:rPr>
              <w:t xml:space="preserve">Аяқталуы </w:t>
            </w:r>
          </w:p>
          <w:p w:rsidR="00142669" w:rsidRPr="00142669" w:rsidRDefault="00142669" w:rsidP="00142669">
            <w:pPr>
              <w:tabs>
                <w:tab w:val="left" w:pos="5292"/>
              </w:tabs>
              <w:rPr>
                <w:b/>
                <w:sz w:val="20"/>
                <w:szCs w:val="20"/>
              </w:rPr>
            </w:pPr>
            <w:r w:rsidRPr="00142669">
              <w:rPr>
                <w:b/>
                <w:sz w:val="20"/>
                <w:szCs w:val="20"/>
              </w:rPr>
              <w:t>Сабақты бекіту</w:t>
            </w:r>
          </w:p>
          <w:p w:rsidR="00142669" w:rsidRPr="00142669" w:rsidRDefault="00142669" w:rsidP="00142669">
            <w:pPr>
              <w:rPr>
                <w:b/>
                <w:sz w:val="20"/>
                <w:szCs w:val="20"/>
              </w:rPr>
            </w:pPr>
          </w:p>
        </w:tc>
        <w:tc>
          <w:tcPr>
            <w:tcW w:w="7513" w:type="dxa"/>
            <w:gridSpan w:val="2"/>
            <w:tcBorders>
              <w:top w:val="single" w:sz="4" w:space="0" w:color="000000"/>
              <w:left w:val="single" w:sz="4" w:space="0" w:color="000000"/>
              <w:right w:val="single" w:sz="4" w:space="0" w:color="000000"/>
            </w:tcBorders>
          </w:tcPr>
          <w:p w:rsidR="00142669" w:rsidRPr="00142669" w:rsidRDefault="00142669" w:rsidP="00142669">
            <w:pPr>
              <w:pBdr>
                <w:top w:val="nil"/>
                <w:left w:val="nil"/>
                <w:bottom w:val="nil"/>
                <w:right w:val="nil"/>
                <w:between w:val="nil"/>
              </w:pBdr>
              <w:shd w:val="clear" w:color="auto" w:fill="FFFFFF"/>
              <w:rPr>
                <w:b/>
                <w:color w:val="000000"/>
                <w:sz w:val="20"/>
                <w:szCs w:val="20"/>
              </w:rPr>
            </w:pPr>
            <w:r w:rsidRPr="00142669">
              <w:rPr>
                <w:b/>
                <w:color w:val="000000"/>
                <w:sz w:val="20"/>
                <w:szCs w:val="20"/>
              </w:rPr>
              <w:object w:dxaOrig="5816" w:dyaOrig="4376">
                <v:shape id="_x0000_i1027" type="#_x0000_t75" style="width:290.95pt;height:218.95pt" o:ole="">
                  <v:imagedata r:id="rId54" o:title=""/>
                </v:shape>
                <o:OLEObject Type="Embed" ProgID="PowerPoint.Slide.12" ShapeID="_x0000_i1027" DrawAspect="Content" ObjectID="_1725948599" r:id="rId55"/>
              </w:object>
            </w:r>
          </w:p>
          <w:p w:rsidR="00142669" w:rsidRPr="00142669" w:rsidRDefault="00142669" w:rsidP="00142669">
            <w:pPr>
              <w:pBdr>
                <w:top w:val="nil"/>
                <w:left w:val="nil"/>
                <w:bottom w:val="nil"/>
                <w:right w:val="nil"/>
                <w:between w:val="nil"/>
              </w:pBdr>
              <w:shd w:val="clear" w:color="auto" w:fill="FFFFFF"/>
              <w:rPr>
                <w:b/>
                <w:color w:val="000000"/>
                <w:sz w:val="20"/>
                <w:szCs w:val="20"/>
              </w:rPr>
            </w:pPr>
            <w:r w:rsidRPr="00142669">
              <w:rPr>
                <w:b/>
                <w:color w:val="000000"/>
                <w:sz w:val="20"/>
                <w:szCs w:val="20"/>
              </w:rPr>
              <w:t xml:space="preserve">«Қарлы кесек» ойыны </w:t>
            </w:r>
          </w:p>
          <w:p w:rsidR="00142669" w:rsidRPr="00142669" w:rsidRDefault="00142669" w:rsidP="00142669">
            <w:pPr>
              <w:pBdr>
                <w:top w:val="nil"/>
                <w:left w:val="nil"/>
                <w:bottom w:val="nil"/>
                <w:right w:val="nil"/>
                <w:between w:val="nil"/>
              </w:pBdr>
              <w:shd w:val="clear" w:color="auto" w:fill="FFFFFF"/>
              <w:rPr>
                <w:b/>
                <w:color w:val="000000"/>
                <w:sz w:val="20"/>
                <w:szCs w:val="20"/>
              </w:rPr>
            </w:pPr>
            <w:r w:rsidRPr="00142669">
              <w:rPr>
                <w:b/>
                <w:color w:val="000000"/>
                <w:sz w:val="20"/>
                <w:szCs w:val="20"/>
              </w:rPr>
              <w:t>Екі топ бір-біріне сұрақтар қойып,  жауап береді.</w:t>
            </w:r>
          </w:p>
          <w:p w:rsidR="00142669" w:rsidRPr="00142669" w:rsidRDefault="00142669" w:rsidP="00142669">
            <w:pPr>
              <w:pBdr>
                <w:top w:val="nil"/>
                <w:left w:val="nil"/>
                <w:bottom w:val="nil"/>
                <w:right w:val="nil"/>
                <w:between w:val="nil"/>
              </w:pBdr>
              <w:shd w:val="clear" w:color="auto" w:fill="FFFFFF"/>
              <w:rPr>
                <w:b/>
                <w:color w:val="000000"/>
                <w:sz w:val="20"/>
                <w:szCs w:val="20"/>
              </w:rPr>
            </w:pPr>
            <w:r w:rsidRPr="00142669">
              <w:rPr>
                <w:b/>
                <w:color w:val="000000"/>
                <w:sz w:val="20"/>
                <w:szCs w:val="20"/>
              </w:rPr>
              <w:object w:dxaOrig="6527" w:dyaOrig="3291">
                <v:shape id="_x0000_i1028" type="#_x0000_t75" style="width:326.2pt;height:164.55pt" o:ole="">
                  <v:imagedata r:id="rId56" o:title=""/>
                </v:shape>
                <o:OLEObject Type="Embed" ProgID="PowerPoint.Slide.12" ShapeID="_x0000_i1028" DrawAspect="Content" ObjectID="_1725948600" r:id="rId57"/>
              </w:object>
            </w:r>
          </w:p>
        </w:tc>
        <w:tc>
          <w:tcPr>
            <w:tcW w:w="991" w:type="dxa"/>
            <w:tcBorders>
              <w:top w:val="single" w:sz="4" w:space="0" w:color="000000"/>
              <w:left w:val="single" w:sz="4" w:space="0" w:color="000000"/>
              <w:right w:val="single" w:sz="4" w:space="0" w:color="000000"/>
            </w:tcBorders>
          </w:tcPr>
          <w:p w:rsidR="00142669" w:rsidRPr="00142669" w:rsidRDefault="00142669" w:rsidP="00142669">
            <w:pPr>
              <w:rPr>
                <w:sz w:val="20"/>
                <w:szCs w:val="20"/>
              </w:rPr>
            </w:pPr>
            <w:r w:rsidRPr="00142669">
              <w:rPr>
                <w:sz w:val="20"/>
                <w:szCs w:val="20"/>
              </w:rPr>
              <w:t>Слайд</w:t>
            </w: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p>
          <w:p w:rsidR="00142669" w:rsidRPr="00142669" w:rsidRDefault="00142669" w:rsidP="00142669">
            <w:pPr>
              <w:rPr>
                <w:sz w:val="20"/>
                <w:szCs w:val="20"/>
              </w:rPr>
            </w:pPr>
            <w:r w:rsidRPr="00142669">
              <w:rPr>
                <w:sz w:val="20"/>
                <w:szCs w:val="20"/>
              </w:rPr>
              <w:t>А-4 қағазы</w:t>
            </w:r>
          </w:p>
          <w:p w:rsidR="00142669" w:rsidRPr="00142669" w:rsidRDefault="00142669" w:rsidP="00142669">
            <w:pPr>
              <w:rPr>
                <w:sz w:val="20"/>
                <w:szCs w:val="20"/>
              </w:rPr>
            </w:pPr>
          </w:p>
          <w:p w:rsidR="00142669" w:rsidRPr="00142669" w:rsidRDefault="00142669" w:rsidP="00142669">
            <w:pPr>
              <w:rPr>
                <w:sz w:val="20"/>
                <w:szCs w:val="20"/>
              </w:rPr>
            </w:pPr>
          </w:p>
        </w:tc>
      </w:tr>
      <w:tr w:rsidR="00142669" w:rsidRPr="00142669" w:rsidTr="00142669">
        <w:trPr>
          <w:trHeight w:val="779"/>
        </w:trPr>
        <w:tc>
          <w:tcPr>
            <w:tcW w:w="1702"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rPr>
                <w:b/>
                <w:sz w:val="20"/>
                <w:szCs w:val="20"/>
              </w:rPr>
            </w:pPr>
            <w:r w:rsidRPr="00142669">
              <w:rPr>
                <w:b/>
                <w:sz w:val="20"/>
                <w:szCs w:val="20"/>
              </w:rPr>
              <w:lastRenderedPageBreak/>
              <w:t>Кері байланыс</w:t>
            </w:r>
          </w:p>
          <w:p w:rsidR="00142669" w:rsidRPr="00142669" w:rsidRDefault="00142669" w:rsidP="00142669">
            <w:pPr>
              <w:rPr>
                <w:b/>
                <w:sz w:val="20"/>
                <w:szCs w:val="20"/>
              </w:rPr>
            </w:pPr>
          </w:p>
        </w:tc>
        <w:tc>
          <w:tcPr>
            <w:tcW w:w="7513" w:type="dxa"/>
            <w:gridSpan w:val="2"/>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pBdr>
                <w:top w:val="nil"/>
                <w:left w:val="nil"/>
                <w:bottom w:val="nil"/>
                <w:right w:val="nil"/>
                <w:between w:val="nil"/>
              </w:pBdr>
              <w:rPr>
                <w:b/>
                <w:color w:val="000000"/>
                <w:sz w:val="20"/>
                <w:szCs w:val="20"/>
              </w:rPr>
            </w:pPr>
            <w:r w:rsidRPr="00142669">
              <w:rPr>
                <w:color w:val="000000"/>
                <w:sz w:val="20"/>
                <w:szCs w:val="20"/>
              </w:rPr>
              <w:object w:dxaOrig="5723" w:dyaOrig="4301">
                <v:shape id="_x0000_i1029" type="#_x0000_t75" style="width:286.55pt;height:214.55pt" o:ole="">
                  <v:imagedata r:id="rId58" o:title=""/>
                </v:shape>
                <o:OLEObject Type="Embed" ProgID="PowerPoint.Slide.12" ShapeID="_x0000_i1029" DrawAspect="Content" ObjectID="_1725948601" r:id="rId59"/>
              </w:object>
            </w:r>
          </w:p>
        </w:tc>
        <w:tc>
          <w:tcPr>
            <w:tcW w:w="991" w:type="dxa"/>
            <w:tcBorders>
              <w:top w:val="single" w:sz="4" w:space="0" w:color="000000"/>
              <w:left w:val="single" w:sz="4" w:space="0" w:color="000000"/>
              <w:bottom w:val="single" w:sz="4" w:space="0" w:color="000000"/>
              <w:right w:val="single" w:sz="4" w:space="0" w:color="000000"/>
            </w:tcBorders>
          </w:tcPr>
          <w:p w:rsidR="00142669" w:rsidRPr="00142669" w:rsidRDefault="00142669" w:rsidP="00142669">
            <w:pPr>
              <w:pBdr>
                <w:top w:val="nil"/>
                <w:left w:val="nil"/>
                <w:bottom w:val="nil"/>
                <w:right w:val="nil"/>
                <w:between w:val="nil"/>
              </w:pBdr>
              <w:rPr>
                <w:color w:val="000000"/>
                <w:sz w:val="20"/>
                <w:szCs w:val="20"/>
              </w:rPr>
            </w:pPr>
            <w:r w:rsidRPr="00142669">
              <w:rPr>
                <w:color w:val="000000"/>
                <w:sz w:val="20"/>
                <w:szCs w:val="20"/>
              </w:rPr>
              <w:t>Таратпа қағаз</w:t>
            </w:r>
          </w:p>
        </w:tc>
      </w:tr>
      <w:tr w:rsidR="00142669" w:rsidRPr="00142669" w:rsidTr="00142669">
        <w:tc>
          <w:tcPr>
            <w:tcW w:w="10206" w:type="dxa"/>
            <w:gridSpan w:val="4"/>
          </w:tcPr>
          <w:p w:rsidR="00142669" w:rsidRPr="00142669" w:rsidRDefault="00142669" w:rsidP="00142669">
            <w:pPr>
              <w:rPr>
                <w:b/>
                <w:sz w:val="20"/>
                <w:szCs w:val="20"/>
              </w:rPr>
            </w:pPr>
            <w:r w:rsidRPr="00142669">
              <w:rPr>
                <w:b/>
                <w:sz w:val="20"/>
                <w:szCs w:val="20"/>
              </w:rPr>
              <w:t>Үйге тапсырма: Жұмыс дәптеріндегі тапсырма, ереже жаттау.</w:t>
            </w:r>
          </w:p>
        </w:tc>
      </w:tr>
    </w:tbl>
    <w:p w:rsidR="00142669" w:rsidRPr="00142669" w:rsidRDefault="00142669" w:rsidP="0055599C">
      <w:pPr>
        <w:rPr>
          <w:sz w:val="20"/>
          <w:szCs w:val="20"/>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3AD8" w:rsidRDefault="00843AD8" w:rsidP="0032560B">
      <w:r>
        <w:separator/>
      </w:r>
    </w:p>
  </w:endnote>
  <w:endnote w:type="continuationSeparator" w:id="0">
    <w:p w:rsidR="00843AD8" w:rsidRDefault="00843AD8"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142669" w:rsidRPr="00142669">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3AD8" w:rsidRDefault="00843AD8" w:rsidP="0032560B">
      <w:r>
        <w:separator/>
      </w:r>
    </w:p>
  </w:footnote>
  <w:footnote w:type="continuationSeparator" w:id="0">
    <w:p w:rsidR="00843AD8" w:rsidRDefault="00843AD8"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916EA"/>
    <w:multiLevelType w:val="multilevel"/>
    <w:tmpl w:val="67886CE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180065E6"/>
    <w:multiLevelType w:val="multilevel"/>
    <w:tmpl w:val="E488D2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42669"/>
    <w:rsid w:val="00175745"/>
    <w:rsid w:val="001B3F1D"/>
    <w:rsid w:val="001F4B56"/>
    <w:rsid w:val="002B2EE2"/>
    <w:rsid w:val="0032560B"/>
    <w:rsid w:val="00351D69"/>
    <w:rsid w:val="003D4388"/>
    <w:rsid w:val="004B19B3"/>
    <w:rsid w:val="00504E10"/>
    <w:rsid w:val="00551CAD"/>
    <w:rsid w:val="0055599C"/>
    <w:rsid w:val="00596925"/>
    <w:rsid w:val="006055AA"/>
    <w:rsid w:val="00663592"/>
    <w:rsid w:val="00843AD8"/>
    <w:rsid w:val="008C446E"/>
    <w:rsid w:val="0090665B"/>
    <w:rsid w:val="00947E9B"/>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55191459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header" Target="header1.xml"/><Relationship Id="rId50" Type="http://schemas.openxmlformats.org/officeDocument/2006/relationships/package" Target="embeddings/______Microsoft_PowerPoint1.sldx"/><Relationship Id="rId55" Type="http://schemas.openxmlformats.org/officeDocument/2006/relationships/package" Target="embeddings/______Microsoft_PowerPoint3.sldx"/><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18.png"/><Relationship Id="rId54"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image" Target="media/image41.png"/><Relationship Id="rId58" Type="http://schemas.openxmlformats.org/officeDocument/2006/relationships/image" Target="media/image44.emf"/><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emf"/><Relationship Id="rId57" Type="http://schemas.openxmlformats.org/officeDocument/2006/relationships/package" Target="embeddings/______Microsoft_PowerPoint4.sldx"/><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package" Target="embeddings/______Microsoft_PowerPoint2.sldx"/><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footer" Target="footer1.xml"/><Relationship Id="rId56" Type="http://schemas.openxmlformats.org/officeDocument/2006/relationships/image" Target="media/image43.emf"/><Relationship Id="rId8" Type="http://schemas.openxmlformats.org/officeDocument/2006/relationships/endnotes" Target="endnotes.xml"/><Relationship Id="rId51"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package" Target="embeddings/______Microsoft_PowerPoint5.sldx"/></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FC4CAA-397F-4406-9173-8C74C93C43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1101</Words>
  <Characters>6280</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7367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2022-09-29T03:23:00Z</dcterms:created>
  <dcterms:modified xsi:type="dcterms:W3CDTF">2022-09-29T03:23:00Z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